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FB" w:rsidRDefault="006714FB" w:rsidP="006714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8A11F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10</w:t>
      </w:r>
      <w:r w:rsidR="008A11F1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5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25.10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.2019</w:t>
      </w:r>
    </w:p>
    <w:p w:rsidR="00A860CF" w:rsidRDefault="00A860CF" w:rsidP="006714FB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E63BFB" w:rsidRDefault="006714FB" w:rsidP="00E63BFB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  <w:lang w:val="en-US"/>
        </w:rPr>
        <w:br/>
      </w:r>
      <w:r w:rsidR="00E63BFB">
        <w:rPr>
          <w:color w:val="333333"/>
          <w:sz w:val="21"/>
          <w:szCs w:val="21"/>
        </w:rPr>
        <w:t>ОТНОСНО: Определяне на лицата, които имат право на достъп до помещението на Изчислителният пункт /ИП/ при провеждане на изборите на 27.10.2019г.</w:t>
      </w:r>
    </w:p>
    <w:p w:rsidR="00E63BFB" w:rsidRPr="00605BF0" w:rsidRDefault="00E63BFB" w:rsidP="00E63BFB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1"/>
          <w:szCs w:val="21"/>
        </w:rPr>
      </w:pPr>
      <w:r w:rsidRPr="00605BF0">
        <w:rPr>
          <w:color w:val="333333"/>
          <w:sz w:val="21"/>
          <w:szCs w:val="21"/>
        </w:rPr>
        <w:t>На о</w:t>
      </w:r>
      <w:r>
        <w:rPr>
          <w:color w:val="333333"/>
          <w:sz w:val="21"/>
          <w:szCs w:val="21"/>
        </w:rPr>
        <w:t>снование чл. 87, ал. 1, т. 1</w:t>
      </w:r>
      <w:r w:rsidRPr="00605BF0">
        <w:rPr>
          <w:color w:val="333333"/>
          <w:sz w:val="21"/>
          <w:szCs w:val="21"/>
        </w:rPr>
        <w:t xml:space="preserve"> от Изб</w:t>
      </w:r>
      <w:r>
        <w:rPr>
          <w:color w:val="333333"/>
          <w:sz w:val="21"/>
          <w:szCs w:val="21"/>
        </w:rPr>
        <w:t>орния кодекс и постъпил в ОИК-Берковица Списък от Информационно обслужване с вх. № 130/16.10.2019г</w:t>
      </w:r>
      <w:r w:rsidRPr="00605BF0">
        <w:rPr>
          <w:color w:val="333333"/>
          <w:sz w:val="21"/>
          <w:szCs w:val="21"/>
        </w:rPr>
        <w:t>, Общинска избирателна комисия-Берковица  </w:t>
      </w:r>
    </w:p>
    <w:p w:rsidR="00E63BFB" w:rsidRPr="00605BF0" w:rsidRDefault="00E63BFB" w:rsidP="00E63BFB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1"/>
          <w:szCs w:val="21"/>
        </w:rPr>
      </w:pPr>
      <w:r w:rsidRPr="00605BF0">
        <w:rPr>
          <w:color w:val="333333"/>
          <w:sz w:val="21"/>
          <w:szCs w:val="21"/>
        </w:rPr>
        <w:t> </w:t>
      </w:r>
    </w:p>
    <w:p w:rsidR="00E63BFB" w:rsidRPr="00605BF0" w:rsidRDefault="00E63BFB" w:rsidP="00E63BFB">
      <w:pPr>
        <w:pStyle w:val="a3"/>
        <w:shd w:val="clear" w:color="auto" w:fill="FFFFFF"/>
        <w:spacing w:before="0" w:beforeAutospacing="0" w:after="150" w:afterAutospacing="0"/>
        <w:ind w:right="-426" w:firstLine="284"/>
        <w:jc w:val="center"/>
        <w:rPr>
          <w:color w:val="333333"/>
          <w:sz w:val="21"/>
          <w:szCs w:val="21"/>
        </w:rPr>
      </w:pPr>
      <w:r w:rsidRPr="00605BF0">
        <w:rPr>
          <w:rStyle w:val="a4"/>
          <w:color w:val="333333"/>
          <w:sz w:val="21"/>
          <w:szCs w:val="21"/>
        </w:rPr>
        <w:t>Р Е Ш И:</w:t>
      </w:r>
    </w:p>
    <w:p w:rsidR="00E63BFB" w:rsidRPr="00321539" w:rsidRDefault="00E63BFB" w:rsidP="00E63BFB">
      <w:pPr>
        <w:ind w:right="-426"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3BFB" w:rsidRPr="00321539" w:rsidRDefault="00E63BFB" w:rsidP="00E63BFB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15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ПРАВО</w:t>
      </w:r>
      <w:r w:rsidRPr="00321539">
        <w:rPr>
          <w:rFonts w:ascii="Times New Roman" w:hAnsi="Times New Roman" w:cs="Times New Roman"/>
          <w:color w:val="333333"/>
          <w:sz w:val="24"/>
          <w:szCs w:val="24"/>
        </w:rPr>
        <w:t xml:space="preserve"> на достъп до помещението на Изчислителният пункт /ИП/ при провеждане на изборите на 27.10.2019г имат следните лица:</w:t>
      </w:r>
    </w:p>
    <w:p w:rsidR="00E63BFB" w:rsidRPr="0032153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3215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Служители и представители на преброителя и персоналът за сервизно обслужване на техниката;</w:t>
      </w:r>
    </w:p>
    <w:p w:rsidR="00E63BFB" w:rsidRPr="0032153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321539">
        <w:rPr>
          <w:rFonts w:ascii="Times New Roman" w:hAnsi="Times New Roman" w:cs="Times New Roman"/>
          <w:sz w:val="24"/>
          <w:szCs w:val="24"/>
        </w:rPr>
        <w:t>Членове на ОИК и ЦИК;</w:t>
      </w:r>
    </w:p>
    <w:p w:rsidR="00E63BFB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Приносителите на протоколи от СИК и ПСИК;</w:t>
      </w:r>
    </w:p>
    <w:p w:rsidR="00E63BFB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Наблюдатели;</w:t>
      </w:r>
    </w:p>
    <w:p w:rsidR="00E63BFB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кандидатските листи;</w:t>
      </w:r>
    </w:p>
    <w:p w:rsidR="00E63BFB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на партии/коалиции/, местни коалиции и инициативни комитети, които са регистрирали кандидати.</w:t>
      </w:r>
    </w:p>
    <w:p w:rsidR="00E63BFB" w:rsidRDefault="00E63BFB" w:rsidP="00E63BFB">
      <w:pPr>
        <w:pStyle w:val="a5"/>
        <w:numPr>
          <w:ilvl w:val="0"/>
          <w:numId w:val="1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Наблюдателите,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кандидатски листи, представителите на парти, коалиции и инициативни комитети могат да присъстват при въвеждането на данните от протоколите на СИК/ПСИК в помещението на ИП, като заемат само местата определени предварително от ОИК-Берковица и отговорника на ИП, като същите не могат да се намесват при работата на операторите и членовете на СИК/ПСИК и ОИК.</w:t>
      </w:r>
    </w:p>
    <w:p w:rsidR="00A860CF" w:rsidRDefault="00A860CF" w:rsidP="00E63BFB">
      <w:pPr>
        <w:pStyle w:val="a5"/>
        <w:numPr>
          <w:ilvl w:val="0"/>
          <w:numId w:val="1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въвеждане на данните от протоколите на СИК/ПСИК в ИП на ОИК може да присъства само по един наблюдател от една и съща неправителствена организация, само по един застъпник-общо за всички кандидатски листи на партия, коалиция,местна коалиция и инициативен комитет за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и само по един упълномощен представител на партия, коалиция,местна коалиция и инициативен комитет / председател, член на инициативният комитет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упълномошен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представите/ ,регистрирали листи.</w:t>
      </w:r>
    </w:p>
    <w:p w:rsidR="00A860CF" w:rsidRDefault="00A860CF" w:rsidP="00A860CF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63BFB" w:rsidRDefault="00E63BFB" w:rsidP="00E63BFB">
      <w:pPr>
        <w:ind w:right="-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565583">
        <w:rPr>
          <w:rFonts w:ascii="Times New Roman" w:hAnsi="Times New Roman" w:cs="Times New Roman"/>
          <w:color w:val="333333"/>
          <w:sz w:val="24"/>
          <w:szCs w:val="24"/>
        </w:rPr>
        <w:t>Списък от Информационно обслужване с вх. № 130/16.10.2019г.</w:t>
      </w:r>
    </w:p>
    <w:p w:rsidR="00E63BFB" w:rsidRDefault="00E63BFB" w:rsidP="00E63BFB">
      <w:pPr>
        <w:ind w:right="-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Копие от настоящето решение и приложеният списък да бъде предоставен на охраната на помещението на ИП.</w:t>
      </w:r>
    </w:p>
    <w:p w:rsidR="00A860CF" w:rsidRPr="00565583" w:rsidRDefault="00A860CF" w:rsidP="00E63BFB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8A11F1" w:rsidRDefault="00E63BFB" w:rsidP="008A11F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lastRenderedPageBreak/>
        <w:t xml:space="preserve"> </w:t>
      </w:r>
      <w:bookmarkStart w:id="0" w:name="_GoBack"/>
      <w:bookmarkEnd w:id="0"/>
      <w:r w:rsidR="008A11F1"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пред Централната избирателна комисия в тридневен срок от обявяването му.</w:t>
      </w:r>
    </w:p>
    <w:p w:rsidR="008A11F1" w:rsidRPr="00F908FB" w:rsidRDefault="008A11F1" w:rsidP="008A1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8A11F1" w:rsidRPr="00FE0079" w:rsidRDefault="008A11F1" w:rsidP="008A11F1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Pr="00FE0079">
        <w:rPr>
          <w:rFonts w:ascii="Arial" w:hAnsi="Arial" w:cs="Arial"/>
        </w:rPr>
        <w:t xml:space="preserve">Иван Господинов </w:t>
      </w:r>
    </w:p>
    <w:p w:rsidR="004918AC" w:rsidRDefault="004918AC"/>
    <w:sectPr w:rsidR="004918AC" w:rsidSect="00217D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2E8C"/>
    <w:multiLevelType w:val="hybridMultilevel"/>
    <w:tmpl w:val="5B4247BA"/>
    <w:lvl w:ilvl="0" w:tplc="2266E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772"/>
    <w:rsid w:val="00441772"/>
    <w:rsid w:val="004571F8"/>
    <w:rsid w:val="004918AC"/>
    <w:rsid w:val="006714FB"/>
    <w:rsid w:val="00841F8F"/>
    <w:rsid w:val="008A11F1"/>
    <w:rsid w:val="00A860CF"/>
    <w:rsid w:val="00E6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3BFB"/>
    <w:rPr>
      <w:b/>
      <w:bCs/>
    </w:rPr>
  </w:style>
  <w:style w:type="paragraph" w:styleId="a5">
    <w:name w:val="List Paragraph"/>
    <w:basedOn w:val="a"/>
    <w:uiPriority w:val="34"/>
    <w:qFormat/>
    <w:rsid w:val="00E63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3BFB"/>
    <w:rPr>
      <w:b/>
      <w:bCs/>
    </w:rPr>
  </w:style>
  <w:style w:type="paragraph" w:styleId="a5">
    <w:name w:val="List Paragraph"/>
    <w:basedOn w:val="a"/>
    <w:uiPriority w:val="34"/>
    <w:qFormat/>
    <w:rsid w:val="00E63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1824</Characters>
  <Application>Microsoft Office Word</Application>
  <DocSecurity>0</DocSecurity>
  <Lines>15</Lines>
  <Paragraphs>4</Paragraphs>
  <ScaleCrop>false</ScaleCrop>
  <Company>ObA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jgjl</cp:lastModifiedBy>
  <cp:revision>5</cp:revision>
  <dcterms:created xsi:type="dcterms:W3CDTF">2019-10-25T10:59:00Z</dcterms:created>
  <dcterms:modified xsi:type="dcterms:W3CDTF">2019-10-25T12:39:00Z</dcterms:modified>
</cp:coreProperties>
</file>