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185C0E">
      <w:pPr>
        <w:spacing w:line="360" w:lineRule="auto"/>
        <w:ind w:right="-284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122C99">
        <w:rPr>
          <w:rFonts w:ascii="Arial" w:hAnsi="Arial" w:cs="Arial"/>
          <w:b/>
          <w:sz w:val="20"/>
          <w:szCs w:val="20"/>
        </w:rPr>
        <w:t>2</w:t>
      </w:r>
      <w:r w:rsidR="00055124">
        <w:rPr>
          <w:rFonts w:ascii="Arial" w:hAnsi="Arial" w:cs="Arial"/>
          <w:b/>
          <w:sz w:val="20"/>
          <w:szCs w:val="20"/>
        </w:rPr>
        <w:t>6</w:t>
      </w:r>
      <w:r w:rsidR="0032180E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055124">
        <w:rPr>
          <w:rFonts w:ascii="Arial" w:hAnsi="Arial" w:cs="Arial"/>
          <w:b/>
          <w:sz w:val="20"/>
          <w:szCs w:val="20"/>
        </w:rPr>
        <w:t>24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Pr="00FB040D" w:rsidRDefault="00DF0419" w:rsidP="001E6E06">
      <w:pPr>
        <w:jc w:val="both"/>
        <w:rPr>
          <w:rFonts w:ascii="Times New Roman" w:hAnsi="Times New Roman"/>
          <w:sz w:val="18"/>
          <w:szCs w:val="18"/>
        </w:rPr>
      </w:pPr>
      <w:r w:rsidRPr="00FB040D">
        <w:rPr>
          <w:rFonts w:ascii="Times New Roman" w:hAnsi="Times New Roman"/>
          <w:b/>
          <w:sz w:val="18"/>
          <w:szCs w:val="18"/>
        </w:rPr>
        <w:t xml:space="preserve">       </w:t>
      </w:r>
      <w:r w:rsidR="004C747C" w:rsidRPr="00FB040D">
        <w:rPr>
          <w:rFonts w:ascii="Times New Roman" w:hAnsi="Times New Roman"/>
          <w:sz w:val="18"/>
          <w:szCs w:val="18"/>
        </w:rPr>
        <w:t>Днес,</w:t>
      </w:r>
      <w:r w:rsidR="00055124">
        <w:rPr>
          <w:rFonts w:ascii="Times New Roman" w:hAnsi="Times New Roman"/>
          <w:sz w:val="18"/>
          <w:szCs w:val="18"/>
        </w:rPr>
        <w:t xml:space="preserve"> 24</w:t>
      </w:r>
      <w:r w:rsidR="00793DA8" w:rsidRPr="00FB040D">
        <w:rPr>
          <w:rFonts w:ascii="Times New Roman" w:hAnsi="Times New Roman"/>
          <w:sz w:val="18"/>
          <w:szCs w:val="18"/>
        </w:rPr>
        <w:t>.10</w:t>
      </w:r>
      <w:r w:rsidR="00BA0429" w:rsidRPr="00FB040D">
        <w:rPr>
          <w:rFonts w:ascii="Times New Roman" w:hAnsi="Times New Roman"/>
          <w:sz w:val="18"/>
          <w:szCs w:val="18"/>
        </w:rPr>
        <w:t>.2023</w:t>
      </w:r>
      <w:r w:rsidR="00055124">
        <w:rPr>
          <w:rFonts w:ascii="Times New Roman" w:hAnsi="Times New Roman"/>
          <w:sz w:val="18"/>
          <w:szCs w:val="18"/>
        </w:rPr>
        <w:t xml:space="preserve"> г. </w:t>
      </w:r>
      <w:r w:rsidR="00793DA8" w:rsidRPr="00FB040D">
        <w:rPr>
          <w:rFonts w:ascii="Times New Roman" w:hAnsi="Times New Roman"/>
          <w:sz w:val="18"/>
          <w:szCs w:val="18"/>
        </w:rPr>
        <w:t>в 1</w:t>
      </w:r>
      <w:r w:rsidR="00446D8D" w:rsidRPr="00FB040D">
        <w:rPr>
          <w:rFonts w:ascii="Times New Roman" w:hAnsi="Times New Roman"/>
          <w:sz w:val="18"/>
          <w:szCs w:val="18"/>
          <w:lang w:val="en-US"/>
        </w:rPr>
        <w:t>6</w:t>
      </w:r>
      <w:r w:rsidR="00F92B00" w:rsidRPr="00FB040D">
        <w:rPr>
          <w:rFonts w:ascii="Times New Roman" w:hAnsi="Times New Roman"/>
          <w:sz w:val="18"/>
          <w:szCs w:val="18"/>
        </w:rPr>
        <w:t>.0</w:t>
      </w:r>
      <w:r w:rsidR="00CE6DB8" w:rsidRPr="00FB040D">
        <w:rPr>
          <w:rFonts w:ascii="Times New Roman" w:hAnsi="Times New Roman"/>
          <w:sz w:val="18"/>
          <w:szCs w:val="18"/>
        </w:rPr>
        <w:t>0</w:t>
      </w:r>
      <w:r w:rsidR="001805D4" w:rsidRPr="00FB040D">
        <w:rPr>
          <w:rFonts w:ascii="Times New Roman" w:hAnsi="Times New Roman"/>
          <w:sz w:val="18"/>
          <w:szCs w:val="18"/>
        </w:rPr>
        <w:t xml:space="preserve"> часа, в гр. Берковица, ОИК – Берковица</w:t>
      </w:r>
      <w:r w:rsidRPr="00FB040D">
        <w:rPr>
          <w:rFonts w:ascii="Times New Roman" w:hAnsi="Times New Roman"/>
          <w:sz w:val="18"/>
          <w:szCs w:val="18"/>
        </w:rPr>
        <w:t xml:space="preserve"> проведе  заседание. </w:t>
      </w:r>
      <w:r w:rsidR="00FC155F" w:rsidRPr="00FB040D">
        <w:rPr>
          <w:rFonts w:ascii="Times New Roman" w:hAnsi="Times New Roman"/>
          <w:sz w:val="18"/>
          <w:szCs w:val="18"/>
        </w:rPr>
        <w:br/>
      </w:r>
      <w:r w:rsidRPr="00FB040D">
        <w:rPr>
          <w:rFonts w:ascii="Times New Roman" w:hAnsi="Times New Roman"/>
          <w:sz w:val="18"/>
          <w:szCs w:val="18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FB040D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FB040D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FB040D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Присъствали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015A2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A300C2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FB040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FB040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FB040D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C155F" w:rsidRPr="00FB040D" w:rsidRDefault="00FC155F" w:rsidP="001805D4">
      <w:pPr>
        <w:rPr>
          <w:rFonts w:ascii="Times New Roman" w:hAnsi="Times New Roman"/>
          <w:sz w:val="18"/>
          <w:szCs w:val="18"/>
        </w:rPr>
      </w:pPr>
    </w:p>
    <w:p w:rsidR="001B716C" w:rsidRPr="00FB040D" w:rsidRDefault="001805D4" w:rsidP="000D63B2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FB040D">
        <w:rPr>
          <w:rFonts w:ascii="Times New Roman" w:hAnsi="Times New Roman"/>
          <w:sz w:val="18"/>
          <w:szCs w:val="18"/>
        </w:rPr>
        <w:t>Председателят на ОИК –  Апостол Иванов</w:t>
      </w:r>
      <w:r w:rsidR="003948B7" w:rsidRPr="00FB040D">
        <w:rPr>
          <w:rFonts w:ascii="Times New Roman" w:hAnsi="Times New Roman"/>
          <w:sz w:val="18"/>
          <w:szCs w:val="18"/>
        </w:rPr>
        <w:t xml:space="preserve">, откри заседанието и предложи проект за </w:t>
      </w:r>
      <w:r w:rsidRPr="00FB040D">
        <w:rPr>
          <w:rFonts w:ascii="Times New Roman" w:hAnsi="Times New Roman"/>
          <w:sz w:val="18"/>
          <w:szCs w:val="18"/>
        </w:rPr>
        <w:t xml:space="preserve"> дневен ред</w:t>
      </w:r>
      <w:r w:rsidR="001E6E06" w:rsidRPr="00FB040D">
        <w:rPr>
          <w:rFonts w:ascii="Times New Roman" w:hAnsi="Times New Roman"/>
          <w:sz w:val="18"/>
          <w:szCs w:val="18"/>
        </w:rPr>
        <w:t>:</w:t>
      </w:r>
      <w:r w:rsidRPr="00FB040D">
        <w:rPr>
          <w:rFonts w:ascii="Times New Roman" w:hAnsi="Times New Roman"/>
          <w:sz w:val="18"/>
          <w:szCs w:val="18"/>
        </w:rPr>
        <w:t xml:space="preserve"> </w:t>
      </w:r>
      <w:r w:rsidR="00D34137" w:rsidRPr="00FB040D">
        <w:rPr>
          <w:rFonts w:ascii="Times New Roman" w:hAnsi="Times New Roman"/>
          <w:sz w:val="18"/>
          <w:szCs w:val="18"/>
        </w:rPr>
        <w:br/>
      </w:r>
      <w:r w:rsidR="004C3AE6" w:rsidRPr="00FB040D">
        <w:rPr>
          <w:rFonts w:ascii="Times New Roman" w:hAnsi="Times New Roman"/>
          <w:b/>
          <w:sz w:val="18"/>
          <w:szCs w:val="18"/>
        </w:rPr>
        <w:t xml:space="preserve">                     </w:t>
      </w:r>
    </w:p>
    <w:p w:rsidR="001B716C" w:rsidRPr="00FB040D" w:rsidRDefault="00446D8D" w:rsidP="00F92B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FB040D">
        <w:rPr>
          <w:rFonts w:ascii="Times New Roman" w:hAnsi="Times New Roman"/>
          <w:b/>
          <w:sz w:val="18"/>
          <w:szCs w:val="18"/>
        </w:rPr>
        <w:t>Заседание на ОИК на 2</w:t>
      </w:r>
      <w:r w:rsidR="00055124">
        <w:rPr>
          <w:rFonts w:ascii="Times New Roman" w:hAnsi="Times New Roman"/>
          <w:b/>
          <w:sz w:val="18"/>
          <w:szCs w:val="18"/>
        </w:rPr>
        <w:t>4</w:t>
      </w:r>
      <w:r w:rsidR="00793DA8" w:rsidRPr="00FB040D">
        <w:rPr>
          <w:rFonts w:ascii="Times New Roman" w:hAnsi="Times New Roman"/>
          <w:b/>
          <w:sz w:val="18"/>
          <w:szCs w:val="18"/>
        </w:rPr>
        <w:t xml:space="preserve">.10.2023 г.   </w:t>
      </w:r>
      <w:r w:rsidRPr="00FB040D">
        <w:rPr>
          <w:rFonts w:ascii="Times New Roman" w:hAnsi="Times New Roman"/>
          <w:b/>
          <w:sz w:val="18"/>
          <w:szCs w:val="18"/>
        </w:rPr>
        <w:t>1</w:t>
      </w:r>
      <w:r w:rsidRPr="00FB040D">
        <w:rPr>
          <w:rFonts w:ascii="Times New Roman" w:hAnsi="Times New Roman"/>
          <w:b/>
          <w:sz w:val="18"/>
          <w:szCs w:val="18"/>
          <w:lang w:val="en-US"/>
        </w:rPr>
        <w:t>6</w:t>
      </w:r>
      <w:r w:rsidR="00F92B00" w:rsidRPr="00FB040D">
        <w:rPr>
          <w:rFonts w:ascii="Times New Roman" w:hAnsi="Times New Roman"/>
          <w:b/>
          <w:sz w:val="18"/>
          <w:szCs w:val="18"/>
        </w:rPr>
        <w:t>:0</w:t>
      </w:r>
      <w:r w:rsidR="00CE6DB8" w:rsidRPr="00FB040D">
        <w:rPr>
          <w:rFonts w:ascii="Times New Roman" w:hAnsi="Times New Roman"/>
          <w:b/>
          <w:sz w:val="18"/>
          <w:szCs w:val="18"/>
        </w:rPr>
        <w:t>0</w:t>
      </w:r>
      <w:r w:rsidR="001B716C" w:rsidRPr="00FB040D">
        <w:rPr>
          <w:rFonts w:ascii="Times New Roman" w:hAnsi="Times New Roman"/>
          <w:b/>
          <w:sz w:val="18"/>
          <w:szCs w:val="18"/>
        </w:rPr>
        <w:t xml:space="preserve"> часа</w:t>
      </w:r>
    </w:p>
    <w:p w:rsidR="00752217" w:rsidRPr="00055124" w:rsidRDefault="00122C99" w:rsidP="00F92B00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FB040D">
        <w:rPr>
          <w:rFonts w:ascii="Times New Roman" w:hAnsi="Times New Roman"/>
          <w:b/>
          <w:sz w:val="18"/>
          <w:szCs w:val="18"/>
        </w:rPr>
        <w:t>Проект за дневен ред 2</w:t>
      </w:r>
      <w:r w:rsidR="00055124">
        <w:rPr>
          <w:rFonts w:ascii="Times New Roman" w:hAnsi="Times New Roman"/>
          <w:b/>
          <w:sz w:val="18"/>
          <w:szCs w:val="18"/>
        </w:rPr>
        <w:t>6</w:t>
      </w:r>
    </w:p>
    <w:p w:rsidR="00F92B00" w:rsidRPr="00FB040D" w:rsidRDefault="00F92B00" w:rsidP="00931C9E">
      <w:pPr>
        <w:spacing w:after="0" w:line="360" w:lineRule="auto"/>
        <w:ind w:right="-30"/>
        <w:rPr>
          <w:rFonts w:ascii="Times New Roman" w:hAnsi="Times New Roman"/>
          <w:b/>
          <w:sz w:val="18"/>
          <w:szCs w:val="1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F92B00" w:rsidRPr="00FB040D" w:rsidTr="0008464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FB040D" w:rsidRDefault="00F92B00" w:rsidP="0008464E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FB040D" w:rsidRDefault="00F92B00" w:rsidP="0008464E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FB040D" w:rsidRDefault="00F92B00" w:rsidP="0008464E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Член  </w:t>
            </w:r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ИК</w:t>
            </w:r>
          </w:p>
        </w:tc>
      </w:tr>
      <w:tr w:rsidR="00F92B00" w:rsidRPr="00FB040D" w:rsidTr="0008464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FB040D" w:rsidRDefault="00F92B00" w:rsidP="0008464E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FB040D" w:rsidRDefault="00F92B00" w:rsidP="0008464E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FB040D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="009B3CAF" w:rsidRPr="00FB04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8</w:t>
            </w:r>
            <w:r w:rsidR="00055124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6</w:t>
            </w:r>
            <w:r w:rsidRPr="00FB04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 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>О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тносно: 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 xml:space="preserve"> Промяна в състава на 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, </w:t>
            </w:r>
            <w:r w:rsidR="003C3764" w:rsidRPr="00FB040D">
              <w:rPr>
                <w:rFonts w:ascii="Times New Roman" w:hAnsi="Times New Roman"/>
                <w:b/>
                <w:sz w:val="18"/>
                <w:szCs w:val="18"/>
              </w:rPr>
              <w:t>по предложение на</w:t>
            </w:r>
            <w:r w:rsidR="00446D8D" w:rsidRPr="00FB04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756B7">
              <w:rPr>
                <w:rFonts w:ascii="Times New Roman" w:hAnsi="Times New Roman"/>
                <w:b/>
                <w:sz w:val="18"/>
                <w:szCs w:val="18"/>
              </w:rPr>
              <w:t>ПП</w:t>
            </w:r>
            <w:r w:rsidR="00CD1883" w:rsidRPr="00FB04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55124">
              <w:rPr>
                <w:rFonts w:ascii="Times New Roman" w:hAnsi="Times New Roman"/>
                <w:b/>
                <w:sz w:val="18"/>
                <w:szCs w:val="18"/>
              </w:rPr>
              <w:t>„ВЪЗРАЖДАНЕ</w:t>
            </w:r>
            <w:r w:rsidR="00446D8D"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”</w:t>
            </w:r>
            <w:r w:rsidR="00CD1883" w:rsidRPr="00FB04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>за произвеждане на изборите за общински съветници и кметове на 29.10.2023 г.</w:t>
            </w:r>
          </w:p>
          <w:p w:rsidR="00F92B00" w:rsidRPr="00FB040D" w:rsidRDefault="00F92B00" w:rsidP="0008464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FB040D" w:rsidRDefault="00F92B00" w:rsidP="000846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040D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E756B7" w:rsidRPr="00FB040D" w:rsidTr="0008464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B7" w:rsidRPr="00E756B7" w:rsidRDefault="00E756B7" w:rsidP="0008464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B7" w:rsidRPr="00FB040D" w:rsidRDefault="00E756B7" w:rsidP="00E756B7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FB040D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FB04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7</w:t>
            </w:r>
            <w:r w:rsidRPr="00FB04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 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>О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тносно: 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 xml:space="preserve"> Промяна в състава на 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B04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FB040D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, </w:t>
            </w:r>
            <w:r w:rsidRPr="00FB040D">
              <w:rPr>
                <w:rFonts w:ascii="Times New Roman" w:hAnsi="Times New Roman"/>
                <w:b/>
                <w:sz w:val="18"/>
                <w:szCs w:val="18"/>
              </w:rPr>
              <w:t xml:space="preserve">по предложение на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ПП</w:t>
            </w:r>
            <w:r w:rsidRPr="00FB04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„ИМА ТАКЪВ НАРОД</w:t>
            </w:r>
            <w:r w:rsidRPr="00FB040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”</w:t>
            </w:r>
            <w:r w:rsidRPr="00FB040D">
              <w:rPr>
                <w:rFonts w:ascii="Times New Roman" w:hAnsi="Times New Roman"/>
                <w:sz w:val="18"/>
                <w:szCs w:val="18"/>
              </w:rPr>
              <w:t xml:space="preserve"> за произвеждане на изборите за общински съветници и кметове на 29.10.2023 г.</w:t>
            </w:r>
          </w:p>
          <w:p w:rsidR="00E756B7" w:rsidRPr="00FB040D" w:rsidRDefault="00E756B7" w:rsidP="0008464E">
            <w:pPr>
              <w:spacing w:after="160" w:line="256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B7" w:rsidRPr="00FB040D" w:rsidRDefault="0040020D" w:rsidP="000846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040D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</w:tbl>
    <w:p w:rsidR="00A673DC" w:rsidRPr="00FB040D" w:rsidRDefault="00A673DC" w:rsidP="00931C9E">
      <w:pPr>
        <w:spacing w:line="36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FD2AB3" w:rsidRPr="00FB040D" w:rsidRDefault="00DF0419" w:rsidP="00931C9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FB040D">
        <w:rPr>
          <w:rFonts w:ascii="Times New Roman" w:hAnsi="Times New Roman"/>
          <w:sz w:val="18"/>
          <w:szCs w:val="18"/>
          <w:lang w:eastAsia="bg-BG"/>
        </w:rPr>
        <w:t xml:space="preserve">Проектът </w:t>
      </w:r>
      <w:r w:rsidR="00FC155F" w:rsidRPr="00FB040D">
        <w:rPr>
          <w:rFonts w:ascii="Times New Roman" w:hAnsi="Times New Roman"/>
          <w:sz w:val="18"/>
          <w:szCs w:val="18"/>
          <w:lang w:eastAsia="bg-BG"/>
        </w:rPr>
        <w:t xml:space="preserve">за дневен ред </w:t>
      </w:r>
      <w:r w:rsidRPr="00FB040D">
        <w:rPr>
          <w:rFonts w:ascii="Times New Roman" w:hAnsi="Times New Roman"/>
          <w:sz w:val="18"/>
          <w:szCs w:val="18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FB040D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FB040D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FB040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90571" w:rsidRPr="00FB040D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sz w:val="18"/>
          <w:szCs w:val="18"/>
        </w:rPr>
      </w:pPr>
    </w:p>
    <w:p w:rsidR="00DF0419" w:rsidRPr="00FB040D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FB040D">
        <w:rPr>
          <w:rFonts w:ascii="Times New Roman" w:hAnsi="Times New Roman"/>
          <w:b/>
          <w:sz w:val="18"/>
          <w:szCs w:val="18"/>
        </w:rPr>
        <w:t>Дневният ре</w:t>
      </w:r>
      <w:r w:rsidR="00864ACC" w:rsidRPr="00FB040D">
        <w:rPr>
          <w:rFonts w:ascii="Times New Roman" w:hAnsi="Times New Roman"/>
          <w:b/>
          <w:sz w:val="18"/>
          <w:szCs w:val="18"/>
        </w:rPr>
        <w:t>д се прие от О</w:t>
      </w:r>
      <w:r w:rsidRPr="00FB040D">
        <w:rPr>
          <w:rFonts w:ascii="Times New Roman" w:hAnsi="Times New Roman"/>
          <w:b/>
          <w:sz w:val="18"/>
          <w:szCs w:val="18"/>
        </w:rPr>
        <w:t>ИК 12</w:t>
      </w:r>
      <w:r w:rsidR="00864ACC" w:rsidRPr="00FB040D">
        <w:rPr>
          <w:rFonts w:ascii="Times New Roman" w:hAnsi="Times New Roman"/>
          <w:b/>
          <w:sz w:val="18"/>
          <w:szCs w:val="18"/>
        </w:rPr>
        <w:t>02 Берковица</w:t>
      </w:r>
      <w:r w:rsidR="00D34137" w:rsidRPr="00FB040D">
        <w:rPr>
          <w:rFonts w:ascii="Times New Roman" w:hAnsi="Times New Roman"/>
          <w:b/>
          <w:sz w:val="18"/>
          <w:szCs w:val="18"/>
        </w:rPr>
        <w:t xml:space="preserve"> с пълн</w:t>
      </w:r>
      <w:r w:rsidR="00A528ED" w:rsidRPr="00FB040D">
        <w:rPr>
          <w:rFonts w:ascii="Times New Roman" w:hAnsi="Times New Roman"/>
          <w:b/>
          <w:sz w:val="18"/>
          <w:szCs w:val="18"/>
        </w:rPr>
        <w:t xml:space="preserve">о мнозинство от </w:t>
      </w:r>
      <w:r w:rsidR="00BD4371" w:rsidRPr="00FB040D">
        <w:rPr>
          <w:rFonts w:ascii="Times New Roman" w:hAnsi="Times New Roman"/>
          <w:b/>
          <w:sz w:val="18"/>
          <w:szCs w:val="18"/>
          <w:lang w:val="en-US"/>
        </w:rPr>
        <w:t>1</w:t>
      </w:r>
      <w:proofErr w:type="spellStart"/>
      <w:r w:rsidR="00A656B0" w:rsidRPr="00FB040D">
        <w:rPr>
          <w:rFonts w:ascii="Times New Roman" w:hAnsi="Times New Roman"/>
          <w:b/>
          <w:sz w:val="18"/>
          <w:szCs w:val="18"/>
        </w:rPr>
        <w:t>1</w:t>
      </w:r>
      <w:proofErr w:type="spellEnd"/>
      <w:r w:rsidR="00BD4371" w:rsidRPr="00FB040D">
        <w:rPr>
          <w:rFonts w:ascii="Times New Roman" w:hAnsi="Times New Roman"/>
          <w:b/>
          <w:sz w:val="18"/>
          <w:szCs w:val="18"/>
        </w:rPr>
        <w:t xml:space="preserve"> </w:t>
      </w:r>
      <w:r w:rsidRPr="00FB040D">
        <w:rPr>
          <w:rFonts w:ascii="Times New Roman" w:hAnsi="Times New Roman"/>
          <w:b/>
          <w:sz w:val="18"/>
          <w:szCs w:val="18"/>
        </w:rPr>
        <w:t>гласа „ЗА”.</w:t>
      </w:r>
    </w:p>
    <w:p w:rsidR="00E756B7" w:rsidRPr="00AB575C" w:rsidRDefault="00BD4371" w:rsidP="00AB575C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B040D">
        <w:rPr>
          <w:rFonts w:ascii="Times New Roman" w:hAnsi="Times New Roman"/>
          <w:b/>
          <w:color w:val="0000FF"/>
          <w:sz w:val="18"/>
          <w:szCs w:val="18"/>
          <w:u w:val="single"/>
        </w:rPr>
        <w:t>По т.1</w:t>
      </w:r>
      <w:r w:rsidRPr="00FB040D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E756B7" w:rsidRPr="00E756B7" w:rsidRDefault="00E756B7" w:rsidP="00E75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18"/>
          <w:szCs w:val="18"/>
          <w:lang w:eastAsia="bg-BG"/>
        </w:rPr>
      </w:pPr>
      <w:r w:rsidRPr="00E756B7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РЕШЕНИЕ</w:t>
      </w:r>
      <w:r w:rsidRPr="00E756B7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 </w:t>
      </w:r>
      <w:r w:rsidRPr="00E756B7">
        <w:rPr>
          <w:rFonts w:ascii="Times New Roman" w:eastAsia="Times New Roman" w:hAnsi="Times New Roman"/>
          <w:color w:val="0000FF"/>
          <w:sz w:val="18"/>
          <w:szCs w:val="18"/>
          <w:lang w:eastAsia="bg-BG"/>
        </w:rPr>
        <w:t>№ 86- МИ</w:t>
      </w:r>
    </w:p>
    <w:p w:rsidR="00E756B7" w:rsidRPr="00E756B7" w:rsidRDefault="00E756B7" w:rsidP="00E75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Берковица, 24.10.2023 г</w:t>
      </w:r>
    </w:p>
    <w:p w:rsidR="00E756B7" w:rsidRPr="00E756B7" w:rsidRDefault="00E756B7" w:rsidP="00E756B7">
      <w:pPr>
        <w:spacing w:after="160" w:line="259" w:lineRule="auto"/>
        <w:ind w:firstLine="709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E756B7">
        <w:rPr>
          <w:rFonts w:ascii="Times New Roman" w:hAnsi="Times New Roman"/>
          <w:sz w:val="18"/>
          <w:szCs w:val="18"/>
          <w:lang w:val="en-US"/>
        </w:rPr>
        <w:t>ОТНОСНО:</w:t>
      </w:r>
      <w:r w:rsidRPr="00E756B7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E756B7">
        <w:rPr>
          <w:rFonts w:ascii="Times New Roman" w:hAnsi="Times New Roman"/>
          <w:sz w:val="18"/>
          <w:szCs w:val="18"/>
          <w:lang w:val="en-US"/>
        </w:rPr>
        <w:t>СИК</w:t>
      </w:r>
      <w:r w:rsidRPr="00E756B7">
        <w:rPr>
          <w:rFonts w:ascii="Times New Roman" w:hAnsi="Times New Roman"/>
          <w:sz w:val="18"/>
          <w:szCs w:val="18"/>
        </w:rPr>
        <w:t xml:space="preserve"> в</w:t>
      </w:r>
      <w:r w:rsidRPr="00E756B7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E756B7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E756B7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E756B7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E756B7">
        <w:rPr>
          <w:rFonts w:ascii="Times New Roman" w:hAnsi="Times New Roman"/>
          <w:b/>
          <w:sz w:val="18"/>
          <w:szCs w:val="18"/>
        </w:rPr>
        <w:t>.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E756B7">
        <w:rPr>
          <w:rFonts w:ascii="Times New Roman" w:hAnsi="Times New Roman"/>
          <w:b/>
          <w:sz w:val="18"/>
          <w:szCs w:val="18"/>
        </w:rPr>
        <w:t>Монтана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>,</w:t>
      </w:r>
      <w:r w:rsidRPr="00E756B7">
        <w:rPr>
          <w:rFonts w:ascii="Times New Roman" w:hAnsi="Times New Roman"/>
          <w:b/>
          <w:sz w:val="18"/>
          <w:szCs w:val="18"/>
        </w:rPr>
        <w:br/>
        <w:t>по предложение на ПП „ВЪЗРАЖДАНЕ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 xml:space="preserve">” </w:t>
      </w:r>
      <w:r w:rsidRPr="00E756B7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е предложение  в ОИК с вх. № 114  от 24.10.2023 г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. от Николай Иванов Първанов- упълномощен представител на ПП  „ВЪЗРАЖДАНЕ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“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за промяна в състава на СИК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. Предлагат се да се извършат замени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№ 1202000</w:t>
      </w:r>
      <w:r w:rsidRPr="00E756B7">
        <w:rPr>
          <w:rFonts w:ascii="Times New Roman" w:eastAsia="Times New Roman" w:hAnsi="Times New Roman"/>
          <w:b/>
          <w:sz w:val="18"/>
          <w:szCs w:val="18"/>
          <w:lang w:val="en-US"/>
        </w:rPr>
        <w:t>0</w:t>
      </w:r>
      <w:r w:rsidRPr="00E756B7">
        <w:rPr>
          <w:rFonts w:ascii="Times New Roman" w:eastAsia="Times New Roman" w:hAnsi="Times New Roman"/>
          <w:b/>
          <w:sz w:val="18"/>
          <w:szCs w:val="18"/>
        </w:rPr>
        <w:t>1 , СИК № 120200003, СИК № 120200012, СИК № 120200017, СИК № 120200020, СИК № 120200025, СИК № 120200026.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               В СИК № 120200001 </w:t>
      </w:r>
      <w:r w:rsidRPr="00E756B7">
        <w:rPr>
          <w:rFonts w:ascii="Times New Roman" w:eastAsia="Times New Roman" w:hAnsi="Times New Roman"/>
          <w:sz w:val="18"/>
          <w:szCs w:val="18"/>
        </w:rPr>
        <w:t>на мястото на Здравка Николаева Еленкова- Секретар , да бъде назначена Ирена Петрова Найденова-Митова  , ЕГН хххххххххх Тел .хххххххххх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№ 120200003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Симеон Петров </w:t>
      </w:r>
      <w:proofErr w:type="spellStart"/>
      <w:r w:rsidRPr="00E756B7">
        <w:rPr>
          <w:rFonts w:ascii="Times New Roman" w:eastAsia="Times New Roman" w:hAnsi="Times New Roman"/>
          <w:sz w:val="18"/>
          <w:szCs w:val="18"/>
        </w:rPr>
        <w:t>Чантарски</w:t>
      </w:r>
      <w:proofErr w:type="spellEnd"/>
      <w:r w:rsidRPr="00E756B7">
        <w:rPr>
          <w:rFonts w:ascii="Times New Roman" w:eastAsia="Times New Roman" w:hAnsi="Times New Roman"/>
          <w:sz w:val="18"/>
          <w:szCs w:val="18"/>
        </w:rPr>
        <w:t xml:space="preserve">  - Зам.Председател- да бъде назначена Надежда Заркова Шеретска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 № 120200012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Ирена Петрова Найденова-Митова –Секретар,да бъде назначена Здравка Николаева Еленкова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 № 120200017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Йоан Калин Иванов – Член,  да бъде назначен Константин Евгениев Георгиев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№ 120200020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Константин Евгениев Георгиев  -Член, да бъде назначена Николина Богданова </w:t>
      </w:r>
      <w:proofErr w:type="spellStart"/>
      <w:r w:rsidRPr="00E756B7">
        <w:rPr>
          <w:rFonts w:ascii="Times New Roman" w:eastAsia="Times New Roman" w:hAnsi="Times New Roman"/>
          <w:sz w:val="18"/>
          <w:szCs w:val="18"/>
        </w:rPr>
        <w:t>Богданова</w:t>
      </w:r>
      <w:proofErr w:type="spellEnd"/>
      <w:r w:rsidRPr="00E756B7">
        <w:rPr>
          <w:rFonts w:ascii="Times New Roman" w:eastAsia="Times New Roman" w:hAnsi="Times New Roman"/>
          <w:sz w:val="18"/>
          <w:szCs w:val="18"/>
        </w:rPr>
        <w:t xml:space="preserve">  ЕГН хххххххххх Тел хххххххххх 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№ 120200025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Ирена Милованова Цветкова – Секретар,   да бъде назначен  Ангел Митов Маринов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 № 120200026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Николина Богданова </w:t>
      </w:r>
      <w:proofErr w:type="spellStart"/>
      <w:r w:rsidRPr="00E756B7">
        <w:rPr>
          <w:rFonts w:ascii="Times New Roman" w:eastAsia="Times New Roman" w:hAnsi="Times New Roman"/>
          <w:sz w:val="18"/>
          <w:szCs w:val="18"/>
        </w:rPr>
        <w:t>Богданова</w:t>
      </w:r>
      <w:proofErr w:type="spellEnd"/>
      <w:r w:rsidRPr="00E756B7">
        <w:rPr>
          <w:rFonts w:ascii="Times New Roman" w:eastAsia="Times New Roman" w:hAnsi="Times New Roman"/>
          <w:sz w:val="18"/>
          <w:szCs w:val="18"/>
        </w:rPr>
        <w:t xml:space="preserve"> – Член,   да бъде назначена  Цветана Петкова Луканова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val="en-US"/>
        </w:rPr>
      </w:pPr>
    </w:p>
    <w:p w:rsidR="00E756B7" w:rsidRPr="00E756B7" w:rsidRDefault="00E756B7" w:rsidP="00E756B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</w:p>
    <w:p w:rsidR="00E756B7" w:rsidRPr="00E756B7" w:rsidRDefault="00E756B7" w:rsidP="00E756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E756B7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E756B7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1. ОСВОБОЖДАВА като  Секретар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120200001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Здравка Николаева Еленкова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НАЗНАЧАВА като Секретар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120200001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Ирена Петрова Найденова-Митова , ЕГН хххххххххх , тел. хххххххххх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2.  ОСВОБОЖДАВА като Зам.Председател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120200003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Симеон Петров </w:t>
      </w:r>
      <w:proofErr w:type="spellStart"/>
      <w:r w:rsidRPr="00E756B7">
        <w:rPr>
          <w:rFonts w:ascii="Times New Roman" w:eastAsia="Times New Roman" w:hAnsi="Times New Roman"/>
          <w:sz w:val="18"/>
          <w:szCs w:val="18"/>
        </w:rPr>
        <w:t>Чантарски</w:t>
      </w:r>
      <w:proofErr w:type="spellEnd"/>
      <w:r w:rsidRPr="00E756B7">
        <w:rPr>
          <w:rFonts w:ascii="Times New Roman" w:eastAsia="Times New Roman" w:hAnsi="Times New Roman"/>
          <w:sz w:val="18"/>
          <w:szCs w:val="18"/>
        </w:rPr>
        <w:t xml:space="preserve">  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НАЗНАЧАВА като Зам.Председател  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120200003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Надежда Заркова Шеретска, ЕГН хххххххххх , тел. хххххххххх</w:t>
      </w:r>
    </w:p>
    <w:p w:rsidR="00E756B7" w:rsidRPr="00E756B7" w:rsidRDefault="00E756B7" w:rsidP="00E756B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3.  ОСВОБОЖДАВА  като Секретар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120200012 </w:t>
      </w:r>
      <w:r w:rsidRPr="00E756B7">
        <w:rPr>
          <w:rFonts w:ascii="Times New Roman" w:eastAsia="Times New Roman" w:hAnsi="Times New Roman"/>
          <w:sz w:val="18"/>
          <w:szCs w:val="18"/>
        </w:rPr>
        <w:t>Ирена Петрова Найденова-Митова</w:t>
      </w:r>
    </w:p>
    <w:p w:rsidR="00E756B7" w:rsidRPr="00E756B7" w:rsidRDefault="00E756B7" w:rsidP="00E756B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НАЗНАЧАВА като Секретар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120200012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Здравка Николаева Еленкова , ЕГН хххххххххх , тел.хххххххххх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756B7">
        <w:rPr>
          <w:rFonts w:ascii="Times New Roman" w:eastAsia="Times New Roman" w:hAnsi="Times New Roman"/>
          <w:sz w:val="18"/>
          <w:szCs w:val="18"/>
        </w:rPr>
        <w:tab/>
        <w:t xml:space="preserve">4.  ОСВОБОЖДАВА като 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120200017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Йоан Калин Иванов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НАЗНАЧАВА като 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120200017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Константин Евгениев Георгиев  , ЕГН хххххххххх ,тел. хххххххххх</w:t>
      </w:r>
    </w:p>
    <w:p w:rsidR="00E756B7" w:rsidRPr="00E756B7" w:rsidRDefault="00E756B7" w:rsidP="00E756B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</w:t>
      </w:r>
      <w:r w:rsidRPr="00E756B7">
        <w:rPr>
          <w:rFonts w:ascii="Times New Roman" w:eastAsia="Times New Roman" w:hAnsi="Times New Roman"/>
          <w:sz w:val="18"/>
          <w:szCs w:val="18"/>
        </w:rPr>
        <w:tab/>
        <w:t xml:space="preserve">5.  ОСВОБОЖДАВА като 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120200020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Константин Евгениев Георгиев  </w:t>
      </w:r>
    </w:p>
    <w:p w:rsidR="00E756B7" w:rsidRPr="00E756B7" w:rsidRDefault="00E756B7" w:rsidP="00E756B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НАЗНАЧАВА като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120200020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Николина Богданова </w:t>
      </w:r>
      <w:proofErr w:type="spellStart"/>
      <w:r w:rsidRPr="00E756B7">
        <w:rPr>
          <w:rFonts w:ascii="Times New Roman" w:eastAsia="Times New Roman" w:hAnsi="Times New Roman"/>
          <w:sz w:val="18"/>
          <w:szCs w:val="18"/>
        </w:rPr>
        <w:t>Богданова</w:t>
      </w:r>
      <w:proofErr w:type="spellEnd"/>
      <w:r w:rsidRPr="00E756B7">
        <w:rPr>
          <w:rFonts w:ascii="Times New Roman" w:eastAsia="Times New Roman" w:hAnsi="Times New Roman"/>
          <w:sz w:val="18"/>
          <w:szCs w:val="18"/>
        </w:rPr>
        <w:t xml:space="preserve">  ,ЕГН хххххххххх ,тел.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lastRenderedPageBreak/>
        <w:t xml:space="preserve"> </w:t>
      </w:r>
      <w:r w:rsidRPr="00E756B7">
        <w:rPr>
          <w:rFonts w:ascii="Times New Roman" w:eastAsia="Times New Roman" w:hAnsi="Times New Roman"/>
          <w:sz w:val="18"/>
          <w:szCs w:val="18"/>
        </w:rPr>
        <w:tab/>
        <w:t xml:space="preserve">6. ОСВОБОЖДАВА като Секретар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120200025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Ирена Милованова Цветкова     НАЗНАЧАВА като  Секретар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120200025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Ангел Митов Маринов  ,ЕГН хххххххххх тел.хххххххххх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7. ОСВОБОЖДАВА като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120200026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Николина Богданова </w:t>
      </w:r>
      <w:proofErr w:type="spellStart"/>
      <w:r w:rsidRPr="00E756B7">
        <w:rPr>
          <w:rFonts w:ascii="Times New Roman" w:eastAsia="Times New Roman" w:hAnsi="Times New Roman"/>
          <w:sz w:val="18"/>
          <w:szCs w:val="18"/>
        </w:rPr>
        <w:t>Богданова</w:t>
      </w:r>
      <w:proofErr w:type="spellEnd"/>
    </w:p>
    <w:p w:rsidR="00E756B7" w:rsidRPr="00E756B7" w:rsidRDefault="00E756B7" w:rsidP="00E756B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НАЗНАЧАВА като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120200026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Цветана Петкова Луканова  ,ЕГН хххххххххх ,тел.хххххххххх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FB040D" w:rsidRPr="00AB575C" w:rsidRDefault="00E756B7" w:rsidP="00AB575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E756B7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00519A" w:rsidRPr="00FB040D" w:rsidRDefault="0051587C" w:rsidP="007A5DE2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FB040D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FB040D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FB040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FB040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48230E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FB040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FB040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FB040D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756B7" w:rsidRDefault="009D720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B040D">
        <w:rPr>
          <w:rFonts w:ascii="Times New Roman" w:hAnsi="Times New Roman"/>
          <w:sz w:val="18"/>
          <w:szCs w:val="18"/>
        </w:rPr>
        <w:t xml:space="preserve">      </w:t>
      </w:r>
      <w:r w:rsidRPr="00FB040D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="00237B49" w:rsidRPr="00FB040D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="00A656B0" w:rsidRPr="00FB040D">
        <w:rPr>
          <w:rFonts w:ascii="Times New Roman" w:hAnsi="Times New Roman"/>
          <w:b/>
          <w:sz w:val="18"/>
          <w:szCs w:val="18"/>
        </w:rPr>
        <w:t>11</w:t>
      </w:r>
      <w:r w:rsidR="00237B49" w:rsidRPr="00FB040D">
        <w:rPr>
          <w:rFonts w:ascii="Times New Roman" w:hAnsi="Times New Roman"/>
          <w:b/>
          <w:sz w:val="18"/>
          <w:szCs w:val="18"/>
        </w:rPr>
        <w:t xml:space="preserve"> </w:t>
      </w:r>
      <w:r w:rsidR="0051587C" w:rsidRPr="00FB040D">
        <w:rPr>
          <w:rFonts w:ascii="Times New Roman" w:hAnsi="Times New Roman"/>
          <w:b/>
          <w:sz w:val="18"/>
          <w:szCs w:val="18"/>
        </w:rPr>
        <w:t>гласа „ЗА</w:t>
      </w:r>
      <w:r w:rsidRPr="00FB040D">
        <w:rPr>
          <w:rFonts w:ascii="Times New Roman" w:hAnsi="Times New Roman"/>
          <w:b/>
          <w:sz w:val="18"/>
          <w:szCs w:val="18"/>
        </w:rPr>
        <w:t>”</w:t>
      </w:r>
      <w:r w:rsidR="00237B49" w:rsidRPr="00FB040D">
        <w:rPr>
          <w:rFonts w:ascii="Times New Roman" w:hAnsi="Times New Roman"/>
          <w:b/>
          <w:sz w:val="18"/>
          <w:szCs w:val="18"/>
        </w:rPr>
        <w:t>.</w:t>
      </w:r>
    </w:p>
    <w:p w:rsidR="00E756B7" w:rsidRPr="00AB575C" w:rsidRDefault="00E756B7" w:rsidP="00AB575C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B040D">
        <w:rPr>
          <w:rFonts w:ascii="Times New Roman" w:hAnsi="Times New Roman"/>
          <w:b/>
          <w:color w:val="0000FF"/>
          <w:sz w:val="18"/>
          <w:szCs w:val="18"/>
          <w:u w:val="single"/>
        </w:rPr>
        <w:t>По т.</w:t>
      </w:r>
      <w:r>
        <w:rPr>
          <w:rFonts w:ascii="Times New Roman" w:hAnsi="Times New Roman"/>
          <w:b/>
          <w:color w:val="0000FF"/>
          <w:sz w:val="18"/>
          <w:szCs w:val="18"/>
          <w:u w:val="single"/>
        </w:rPr>
        <w:t>2</w:t>
      </w:r>
      <w:r w:rsidRPr="00FB040D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E756B7" w:rsidRPr="00E756B7" w:rsidRDefault="00E756B7" w:rsidP="00E75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18"/>
          <w:szCs w:val="18"/>
          <w:lang w:eastAsia="bg-BG"/>
        </w:rPr>
      </w:pPr>
      <w:r w:rsidRPr="00E756B7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РЕШЕНИЕ</w:t>
      </w:r>
      <w:r w:rsidRPr="00E756B7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 </w:t>
      </w:r>
      <w:r w:rsidRPr="00E756B7">
        <w:rPr>
          <w:rFonts w:ascii="Times New Roman" w:eastAsia="Times New Roman" w:hAnsi="Times New Roman"/>
          <w:color w:val="0000FF"/>
          <w:sz w:val="18"/>
          <w:szCs w:val="18"/>
          <w:lang w:eastAsia="bg-BG"/>
        </w:rPr>
        <w:t>№ 87- МИ</w:t>
      </w:r>
    </w:p>
    <w:p w:rsidR="00E756B7" w:rsidRPr="00E756B7" w:rsidRDefault="00E756B7" w:rsidP="00E75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Берковица, 24.10.2023 г</w:t>
      </w:r>
    </w:p>
    <w:p w:rsidR="00E756B7" w:rsidRPr="00E756B7" w:rsidRDefault="00E756B7" w:rsidP="00E756B7">
      <w:pPr>
        <w:spacing w:after="160" w:line="259" w:lineRule="auto"/>
        <w:ind w:firstLine="709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E756B7">
        <w:rPr>
          <w:rFonts w:ascii="Times New Roman" w:hAnsi="Times New Roman"/>
          <w:sz w:val="18"/>
          <w:szCs w:val="18"/>
          <w:lang w:val="en-US"/>
        </w:rPr>
        <w:t>ОТНОСНО:</w:t>
      </w:r>
      <w:r w:rsidRPr="00E756B7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E756B7">
        <w:rPr>
          <w:rFonts w:ascii="Times New Roman" w:hAnsi="Times New Roman"/>
          <w:sz w:val="18"/>
          <w:szCs w:val="18"/>
          <w:lang w:val="en-US"/>
        </w:rPr>
        <w:t>СИК</w:t>
      </w:r>
      <w:r w:rsidRPr="00E756B7">
        <w:rPr>
          <w:rFonts w:ascii="Times New Roman" w:hAnsi="Times New Roman"/>
          <w:sz w:val="18"/>
          <w:szCs w:val="18"/>
        </w:rPr>
        <w:t xml:space="preserve"> в</w:t>
      </w:r>
      <w:r w:rsidRPr="00E756B7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E756B7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E756B7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E756B7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E756B7">
        <w:rPr>
          <w:rFonts w:ascii="Times New Roman" w:hAnsi="Times New Roman"/>
          <w:b/>
          <w:sz w:val="18"/>
          <w:szCs w:val="18"/>
        </w:rPr>
        <w:t>.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E756B7">
        <w:rPr>
          <w:rFonts w:ascii="Times New Roman" w:hAnsi="Times New Roman"/>
          <w:b/>
          <w:sz w:val="18"/>
          <w:szCs w:val="18"/>
        </w:rPr>
        <w:t>Монтана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>,</w:t>
      </w:r>
      <w:r w:rsidRPr="00E756B7">
        <w:rPr>
          <w:rFonts w:ascii="Times New Roman" w:hAnsi="Times New Roman"/>
          <w:b/>
          <w:sz w:val="18"/>
          <w:szCs w:val="18"/>
        </w:rPr>
        <w:br/>
        <w:t>по предложение на ПП „ИМА ТАКЪВ НАРОД</w:t>
      </w:r>
      <w:r w:rsidRPr="00E756B7">
        <w:rPr>
          <w:rFonts w:ascii="Times New Roman" w:hAnsi="Times New Roman"/>
          <w:b/>
          <w:sz w:val="18"/>
          <w:szCs w:val="18"/>
          <w:lang w:val="en-US"/>
        </w:rPr>
        <w:t xml:space="preserve">” </w:t>
      </w:r>
      <w:r w:rsidRPr="00E756B7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е предложение  в ОИК с вх. № 115  от 24.10.2023 г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. от Румен Петров Гелов-пре упълномощен представител на ПП  „ИМА ТАКЪВ НАРОД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“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за промяна в състава на СИК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. Предлагат се да се извършат замени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№ 1202000</w:t>
      </w:r>
      <w:r w:rsidRPr="00E756B7">
        <w:rPr>
          <w:rFonts w:ascii="Times New Roman" w:eastAsia="Times New Roman" w:hAnsi="Times New Roman"/>
          <w:b/>
          <w:sz w:val="18"/>
          <w:szCs w:val="18"/>
          <w:lang w:val="en-US"/>
        </w:rPr>
        <w:t>0</w:t>
      </w:r>
      <w:r w:rsidRPr="00E756B7">
        <w:rPr>
          <w:rFonts w:ascii="Times New Roman" w:eastAsia="Times New Roman" w:hAnsi="Times New Roman"/>
          <w:b/>
          <w:sz w:val="18"/>
          <w:szCs w:val="18"/>
        </w:rPr>
        <w:t>7 , СИК № 120200015, СИК № 120200017, СИК № 120200019, СИК № 120200022, СИК № 120200032, СИК № 120200039, СИК № 120200040.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               В СИК № 120200007 </w:t>
      </w:r>
      <w:r w:rsidRPr="00E756B7">
        <w:rPr>
          <w:rFonts w:ascii="Times New Roman" w:eastAsia="Times New Roman" w:hAnsi="Times New Roman"/>
          <w:sz w:val="18"/>
          <w:szCs w:val="18"/>
        </w:rPr>
        <w:t>на мястото на Цветана Петкова Луканова- Член , да бъде назначен Йоан Калин Иванов  , ЕГН хххххххххх Тел .хххххххххх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В </w:t>
      </w:r>
      <w:r w:rsidR="00956FFF">
        <w:rPr>
          <w:rFonts w:ascii="Times New Roman" w:eastAsia="Times New Roman" w:hAnsi="Times New Roman"/>
          <w:b/>
          <w:sz w:val="18"/>
          <w:szCs w:val="18"/>
        </w:rPr>
        <w:t>СИК № 1202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00015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Цецка Тодорова Витанова  - Член- да бъде назначен  Иван Минков Витанов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 № 120200017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Антоанета Димитрова Маринова –Член ,да бъде назначена Цветомира Валентинова Митева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 № 120200019 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Рангел Трендафилов Илиев  – Член,  да бъде назначен Камен Михайлов Каменов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№ 120200022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Михаил Атанасов Найденов  -Член, да бъде назначена Антоанета Димитрова Маринова  ЕГН хххххххххх Тел хххххххххх 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№ 120200032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Ангел Митов Маринов – Член,   да бъде назначена  Ирена Милованова Цветкова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 № 120200039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Аксиния Георгиева Исаева – Член,   да бъде назначена  Емилия Симеонова Кирилова 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 № 120200040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на мястото на Емилия Симеонова Кирилова  –Секретар,   да бъде назначена  Аксиния Георгиева Исаева ЕГН хххххххххх Тел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val="en-US"/>
        </w:rPr>
      </w:pPr>
    </w:p>
    <w:p w:rsidR="00E756B7" w:rsidRPr="00E756B7" w:rsidRDefault="00E756B7" w:rsidP="00E756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val="en-US"/>
        </w:rPr>
      </w:pPr>
    </w:p>
    <w:p w:rsidR="00E756B7" w:rsidRPr="00E756B7" w:rsidRDefault="00E756B7" w:rsidP="00E756B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</w:p>
    <w:p w:rsidR="00E756B7" w:rsidRPr="00E756B7" w:rsidRDefault="00E756B7" w:rsidP="00E756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E756B7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E756B7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1. ОСВОБОЖДАВА като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120200007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Цветана Петкова Луканова       НАЗНАЧАВА като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120200007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Йоан Калин Иванов , ЕГН хххххххххх , тел. хххххххххх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2.  ОСВОБОЖДАВА като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120200015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Цецка Тодорова Витанова  </w:t>
      </w:r>
      <w:r w:rsidRPr="00E756B7">
        <w:rPr>
          <w:rFonts w:ascii="Times New Roman" w:eastAsia="Times New Roman" w:hAnsi="Times New Roman"/>
          <w:sz w:val="18"/>
          <w:szCs w:val="18"/>
        </w:rPr>
        <w:br/>
        <w:t xml:space="preserve">        НАЗНАЧАВА като Член  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120200015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Иван Минков Витанов, ЕГН хххххххххх , тел. хххххххххх</w:t>
      </w:r>
    </w:p>
    <w:p w:rsidR="00E756B7" w:rsidRPr="00E756B7" w:rsidRDefault="00E756B7" w:rsidP="00E756B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3.  ОСВОБОЖДАВА  като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120200017 </w:t>
      </w:r>
      <w:r w:rsidRPr="00E756B7">
        <w:rPr>
          <w:rFonts w:ascii="Times New Roman" w:eastAsia="Times New Roman" w:hAnsi="Times New Roman"/>
          <w:sz w:val="18"/>
          <w:szCs w:val="18"/>
        </w:rPr>
        <w:t>Антоанета Димитрова Маринова</w:t>
      </w:r>
    </w:p>
    <w:p w:rsidR="00E756B7" w:rsidRPr="00E756B7" w:rsidRDefault="00E756B7" w:rsidP="00E756B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НАЗНАЧАВА като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120200017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Цветомира Валентинова Митева, ЕГН хххххххххх , тел.хххххххххх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756B7">
        <w:rPr>
          <w:rFonts w:ascii="Times New Roman" w:eastAsia="Times New Roman" w:hAnsi="Times New Roman"/>
          <w:sz w:val="18"/>
          <w:szCs w:val="18"/>
        </w:rPr>
        <w:tab/>
        <w:t xml:space="preserve">4.  ОСВОБОЖДАВА като 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120200019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Рангел Трендафилов Илиев         НАЗНАЧАВА като 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120200019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Камен Михайлов Каменов, ЕГН хххххххххх  тел. хххххххххх</w:t>
      </w:r>
    </w:p>
    <w:p w:rsidR="00E756B7" w:rsidRPr="00E756B7" w:rsidRDefault="00E756B7" w:rsidP="00E756B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</w:t>
      </w:r>
      <w:r w:rsidRPr="00E756B7">
        <w:rPr>
          <w:rFonts w:ascii="Times New Roman" w:eastAsia="Times New Roman" w:hAnsi="Times New Roman"/>
          <w:sz w:val="18"/>
          <w:szCs w:val="18"/>
        </w:rPr>
        <w:tab/>
        <w:t xml:space="preserve">5.  ОСВОБОЖДАВА като 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120200022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Михаил Атанасов Найденов  </w:t>
      </w:r>
    </w:p>
    <w:p w:rsidR="00E756B7" w:rsidRPr="00E756B7" w:rsidRDefault="00E756B7" w:rsidP="00E756B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 НАЗНАЧАВА като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120200022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Антоанета Димитрова Маринова,ЕГН хххххххххх ,тел. 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</w:t>
      </w:r>
      <w:r w:rsidRPr="00E756B7">
        <w:rPr>
          <w:rFonts w:ascii="Times New Roman" w:eastAsia="Times New Roman" w:hAnsi="Times New Roman"/>
          <w:sz w:val="18"/>
          <w:szCs w:val="18"/>
        </w:rPr>
        <w:tab/>
        <w:t xml:space="preserve">6. ОСВОБОЖДАВА като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120200032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Ангел Митов Маринов  НАЗНАЧАВА като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120200032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Ирена Милованова Цветкова ,ЕГН хххххххххх тел.хххххххххх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7. ОСВОБОЖДАВА като Член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120200039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Аксиния Георгиева Исаева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 НАЗНАЧАВА като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 xml:space="preserve">СИК 120200039 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Емилия Симеонова Кирилова ,ЕГН хххххххххх ,тел.хххххххххх</w:t>
      </w:r>
    </w:p>
    <w:p w:rsidR="00E756B7" w:rsidRPr="00E756B7" w:rsidRDefault="00E756B7" w:rsidP="00E756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8. ОСВОБОЖДАВА като Секретар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120200040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Емилия Симеонова Кирилова  </w:t>
      </w:r>
    </w:p>
    <w:p w:rsidR="00E756B7" w:rsidRPr="00E756B7" w:rsidRDefault="00E756B7" w:rsidP="00AB575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 xml:space="preserve">    НАЗНАЧАВА като Член  на </w:t>
      </w:r>
      <w:r w:rsidRPr="00E756B7">
        <w:rPr>
          <w:rFonts w:ascii="Times New Roman" w:eastAsia="Times New Roman" w:hAnsi="Times New Roman"/>
          <w:b/>
          <w:sz w:val="18"/>
          <w:szCs w:val="18"/>
        </w:rPr>
        <w:t>СИК 120200040</w:t>
      </w:r>
      <w:r w:rsidRPr="00E756B7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E756B7">
        <w:rPr>
          <w:rFonts w:ascii="Times New Roman" w:eastAsia="Times New Roman" w:hAnsi="Times New Roman"/>
          <w:sz w:val="18"/>
          <w:szCs w:val="18"/>
        </w:rPr>
        <w:t xml:space="preserve"> Аксиния Георгиева Исаева,ЕГН хххххххххх ,тел.хххххххххх</w:t>
      </w:r>
    </w:p>
    <w:p w:rsidR="00E756B7" w:rsidRPr="00E756B7" w:rsidRDefault="00E756B7" w:rsidP="00E756B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E756B7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E756B7" w:rsidRPr="00AB575C" w:rsidRDefault="00E756B7" w:rsidP="00AB575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E756B7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E756B7" w:rsidRPr="00FB040D" w:rsidRDefault="00E756B7" w:rsidP="00E756B7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FB040D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756B7" w:rsidRPr="00FB040D" w:rsidTr="00CB5F8B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FB040D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FB040D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FB04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756B7" w:rsidRPr="00FB040D" w:rsidRDefault="00E756B7" w:rsidP="00E756B7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B040D">
        <w:rPr>
          <w:rFonts w:ascii="Times New Roman" w:hAnsi="Times New Roman"/>
          <w:sz w:val="18"/>
          <w:szCs w:val="18"/>
        </w:rPr>
        <w:t xml:space="preserve">      </w:t>
      </w:r>
      <w:r w:rsidRPr="00FB040D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FB040D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FB040D">
        <w:rPr>
          <w:rFonts w:ascii="Times New Roman" w:hAnsi="Times New Roman"/>
          <w:b/>
          <w:sz w:val="18"/>
          <w:szCs w:val="18"/>
        </w:rPr>
        <w:t>11 гласа „ЗА”.</w:t>
      </w:r>
    </w:p>
    <w:p w:rsidR="00E756B7" w:rsidRPr="00FB040D" w:rsidRDefault="00E756B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DF0419" w:rsidRPr="005D3B52" w:rsidRDefault="00DF0419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5D3B52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ПРЕДСЕДАТЕЛ:</w:t>
      </w:r>
    </w:p>
    <w:p w:rsidR="00DF0419" w:rsidRPr="005D3B52" w:rsidRDefault="001805D4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5D3B52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Апостол Иванов</w:t>
      </w:r>
    </w:p>
    <w:p w:rsidR="0029362F" w:rsidRPr="005D3B52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5D3B52">
        <w:rPr>
          <w:rFonts w:ascii="Times New Roman" w:hAnsi="Times New Roman"/>
          <w:b/>
          <w:sz w:val="18"/>
          <w:szCs w:val="18"/>
        </w:rPr>
        <w:t>СЕКРЕТАР:</w:t>
      </w:r>
    </w:p>
    <w:p w:rsidR="0029362F" w:rsidRPr="005D3B52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5D3B52">
        <w:rPr>
          <w:rFonts w:ascii="Times New Roman" w:hAnsi="Times New Roman"/>
          <w:b/>
          <w:sz w:val="18"/>
          <w:szCs w:val="18"/>
        </w:rPr>
        <w:t>Димитринка Лазарова - Йоцова</w:t>
      </w:r>
    </w:p>
    <w:sectPr w:rsidR="0029362F" w:rsidRPr="005D3B5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7"/>
  </w:num>
  <w:num w:numId="10">
    <w:abstractNumId w:val="1"/>
  </w:num>
  <w:num w:numId="11">
    <w:abstractNumId w:val="32"/>
  </w:num>
  <w:num w:numId="12">
    <w:abstractNumId w:val="20"/>
  </w:num>
  <w:num w:numId="13">
    <w:abstractNumId w:val="11"/>
  </w:num>
  <w:num w:numId="14">
    <w:abstractNumId w:val="26"/>
  </w:num>
  <w:num w:numId="15">
    <w:abstractNumId w:val="7"/>
  </w:num>
  <w:num w:numId="16">
    <w:abstractNumId w:val="4"/>
  </w:num>
  <w:num w:numId="17">
    <w:abstractNumId w:val="2"/>
  </w:num>
  <w:num w:numId="18">
    <w:abstractNumId w:val="39"/>
  </w:num>
  <w:num w:numId="19">
    <w:abstractNumId w:val="24"/>
  </w:num>
  <w:num w:numId="20">
    <w:abstractNumId w:val="36"/>
  </w:num>
  <w:num w:numId="21">
    <w:abstractNumId w:val="28"/>
  </w:num>
  <w:num w:numId="22">
    <w:abstractNumId w:val="23"/>
  </w:num>
  <w:num w:numId="23">
    <w:abstractNumId w:val="22"/>
  </w:num>
  <w:num w:numId="24">
    <w:abstractNumId w:val="33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  <w:num w:numId="34">
    <w:abstractNumId w:val="25"/>
  </w:num>
  <w:num w:numId="35">
    <w:abstractNumId w:val="38"/>
  </w:num>
  <w:num w:numId="36">
    <w:abstractNumId w:val="30"/>
  </w:num>
  <w:num w:numId="37">
    <w:abstractNumId w:val="40"/>
  </w:num>
  <w:num w:numId="38">
    <w:abstractNumId w:val="34"/>
  </w:num>
  <w:num w:numId="39">
    <w:abstractNumId w:val="31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3682"/>
    <w:rsid w:val="0000519A"/>
    <w:rsid w:val="00011FFE"/>
    <w:rsid w:val="00015A2C"/>
    <w:rsid w:val="0001756D"/>
    <w:rsid w:val="0001798F"/>
    <w:rsid w:val="000205C7"/>
    <w:rsid w:val="000228AA"/>
    <w:rsid w:val="00044620"/>
    <w:rsid w:val="00045A3F"/>
    <w:rsid w:val="00045E48"/>
    <w:rsid w:val="00047F87"/>
    <w:rsid w:val="000522B1"/>
    <w:rsid w:val="00055124"/>
    <w:rsid w:val="00057626"/>
    <w:rsid w:val="000723F9"/>
    <w:rsid w:val="000C649A"/>
    <w:rsid w:val="000D63B2"/>
    <w:rsid w:val="00100D6F"/>
    <w:rsid w:val="00102C16"/>
    <w:rsid w:val="00104F78"/>
    <w:rsid w:val="0010653E"/>
    <w:rsid w:val="00110648"/>
    <w:rsid w:val="0011070D"/>
    <w:rsid w:val="00115396"/>
    <w:rsid w:val="00122C99"/>
    <w:rsid w:val="00142453"/>
    <w:rsid w:val="001425F3"/>
    <w:rsid w:val="00154A7C"/>
    <w:rsid w:val="00154E23"/>
    <w:rsid w:val="001640B1"/>
    <w:rsid w:val="00177A7D"/>
    <w:rsid w:val="001805D4"/>
    <w:rsid w:val="00185C0E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2F43"/>
    <w:rsid w:val="0023455D"/>
    <w:rsid w:val="00237B49"/>
    <w:rsid w:val="00237F67"/>
    <w:rsid w:val="002527DC"/>
    <w:rsid w:val="00265506"/>
    <w:rsid w:val="00274A27"/>
    <w:rsid w:val="002854A2"/>
    <w:rsid w:val="0029362F"/>
    <w:rsid w:val="00297E95"/>
    <w:rsid w:val="002A39D3"/>
    <w:rsid w:val="002B701D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4E4E"/>
    <w:rsid w:val="00381FCC"/>
    <w:rsid w:val="003948B7"/>
    <w:rsid w:val="003957D3"/>
    <w:rsid w:val="003B263A"/>
    <w:rsid w:val="003B48F8"/>
    <w:rsid w:val="003C3764"/>
    <w:rsid w:val="003C4C49"/>
    <w:rsid w:val="003C7B85"/>
    <w:rsid w:val="003D0899"/>
    <w:rsid w:val="003E6BD9"/>
    <w:rsid w:val="003F42AD"/>
    <w:rsid w:val="003F4326"/>
    <w:rsid w:val="0040020D"/>
    <w:rsid w:val="00400A93"/>
    <w:rsid w:val="00402315"/>
    <w:rsid w:val="00410F75"/>
    <w:rsid w:val="00411752"/>
    <w:rsid w:val="00435DD5"/>
    <w:rsid w:val="004407C1"/>
    <w:rsid w:val="004431A5"/>
    <w:rsid w:val="00444098"/>
    <w:rsid w:val="004465EB"/>
    <w:rsid w:val="00446D8D"/>
    <w:rsid w:val="0046184B"/>
    <w:rsid w:val="00461D05"/>
    <w:rsid w:val="0046206A"/>
    <w:rsid w:val="00463C84"/>
    <w:rsid w:val="004641F4"/>
    <w:rsid w:val="00464967"/>
    <w:rsid w:val="00473887"/>
    <w:rsid w:val="004767B1"/>
    <w:rsid w:val="0048028C"/>
    <w:rsid w:val="0048230E"/>
    <w:rsid w:val="004A4CAB"/>
    <w:rsid w:val="004A6969"/>
    <w:rsid w:val="004B00F8"/>
    <w:rsid w:val="004B13C6"/>
    <w:rsid w:val="004B7674"/>
    <w:rsid w:val="004C3AE6"/>
    <w:rsid w:val="004C747C"/>
    <w:rsid w:val="004E0267"/>
    <w:rsid w:val="004F5FCC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7742F"/>
    <w:rsid w:val="00580CAA"/>
    <w:rsid w:val="005842E7"/>
    <w:rsid w:val="005959D9"/>
    <w:rsid w:val="00597485"/>
    <w:rsid w:val="005A2881"/>
    <w:rsid w:val="005B59B5"/>
    <w:rsid w:val="005D3198"/>
    <w:rsid w:val="005D3B52"/>
    <w:rsid w:val="005E50EF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638BF"/>
    <w:rsid w:val="00670C53"/>
    <w:rsid w:val="00676867"/>
    <w:rsid w:val="0068071E"/>
    <w:rsid w:val="00681696"/>
    <w:rsid w:val="00687B29"/>
    <w:rsid w:val="006A27EF"/>
    <w:rsid w:val="006A395D"/>
    <w:rsid w:val="006A79F0"/>
    <w:rsid w:val="006B1F41"/>
    <w:rsid w:val="006D1128"/>
    <w:rsid w:val="006E0033"/>
    <w:rsid w:val="006F0BD8"/>
    <w:rsid w:val="006F1629"/>
    <w:rsid w:val="006F359C"/>
    <w:rsid w:val="00700E1D"/>
    <w:rsid w:val="00714B7C"/>
    <w:rsid w:val="00726974"/>
    <w:rsid w:val="00726ED7"/>
    <w:rsid w:val="0072766F"/>
    <w:rsid w:val="00732BB2"/>
    <w:rsid w:val="00733C8A"/>
    <w:rsid w:val="00736EF7"/>
    <w:rsid w:val="0074724F"/>
    <w:rsid w:val="00750B4F"/>
    <w:rsid w:val="00752217"/>
    <w:rsid w:val="00752CAF"/>
    <w:rsid w:val="00754025"/>
    <w:rsid w:val="0077045C"/>
    <w:rsid w:val="00777413"/>
    <w:rsid w:val="0078092A"/>
    <w:rsid w:val="0079231D"/>
    <w:rsid w:val="00792BD4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C6E92"/>
    <w:rsid w:val="007E1D4B"/>
    <w:rsid w:val="007E6470"/>
    <w:rsid w:val="007E67AC"/>
    <w:rsid w:val="007E6CD7"/>
    <w:rsid w:val="00820C57"/>
    <w:rsid w:val="0082333E"/>
    <w:rsid w:val="00823BBC"/>
    <w:rsid w:val="0082518C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8360A"/>
    <w:rsid w:val="00895807"/>
    <w:rsid w:val="008A3C41"/>
    <w:rsid w:val="008A7EF4"/>
    <w:rsid w:val="008B2E71"/>
    <w:rsid w:val="008B38DB"/>
    <w:rsid w:val="008B3D28"/>
    <w:rsid w:val="008B3D37"/>
    <w:rsid w:val="008B56D3"/>
    <w:rsid w:val="008B6284"/>
    <w:rsid w:val="009163F2"/>
    <w:rsid w:val="00916547"/>
    <w:rsid w:val="009177AA"/>
    <w:rsid w:val="0091783A"/>
    <w:rsid w:val="00917DF4"/>
    <w:rsid w:val="00924D3E"/>
    <w:rsid w:val="00925A45"/>
    <w:rsid w:val="00930E10"/>
    <w:rsid w:val="00931C9E"/>
    <w:rsid w:val="009369D5"/>
    <w:rsid w:val="0094533F"/>
    <w:rsid w:val="00945462"/>
    <w:rsid w:val="00946A2B"/>
    <w:rsid w:val="00947D72"/>
    <w:rsid w:val="0095142C"/>
    <w:rsid w:val="00956FFF"/>
    <w:rsid w:val="00957675"/>
    <w:rsid w:val="009728E4"/>
    <w:rsid w:val="009740D6"/>
    <w:rsid w:val="0097683C"/>
    <w:rsid w:val="0098242E"/>
    <w:rsid w:val="00997A92"/>
    <w:rsid w:val="009B3CAF"/>
    <w:rsid w:val="009B71A3"/>
    <w:rsid w:val="009B7841"/>
    <w:rsid w:val="009C07C5"/>
    <w:rsid w:val="009C1209"/>
    <w:rsid w:val="009D3B03"/>
    <w:rsid w:val="009D6B2E"/>
    <w:rsid w:val="009D7207"/>
    <w:rsid w:val="009F17A6"/>
    <w:rsid w:val="00A00452"/>
    <w:rsid w:val="00A076C0"/>
    <w:rsid w:val="00A212D5"/>
    <w:rsid w:val="00A22424"/>
    <w:rsid w:val="00A226E4"/>
    <w:rsid w:val="00A245C6"/>
    <w:rsid w:val="00A259D6"/>
    <w:rsid w:val="00A300C2"/>
    <w:rsid w:val="00A34F9B"/>
    <w:rsid w:val="00A528ED"/>
    <w:rsid w:val="00A535BB"/>
    <w:rsid w:val="00A53754"/>
    <w:rsid w:val="00A60BFE"/>
    <w:rsid w:val="00A656B0"/>
    <w:rsid w:val="00A673DC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B575C"/>
    <w:rsid w:val="00AD05A0"/>
    <w:rsid w:val="00AD08F1"/>
    <w:rsid w:val="00AD1019"/>
    <w:rsid w:val="00AE51D9"/>
    <w:rsid w:val="00B029E9"/>
    <w:rsid w:val="00B04D6A"/>
    <w:rsid w:val="00B0766F"/>
    <w:rsid w:val="00B0799C"/>
    <w:rsid w:val="00B14786"/>
    <w:rsid w:val="00B22BAF"/>
    <w:rsid w:val="00B33C75"/>
    <w:rsid w:val="00B364EC"/>
    <w:rsid w:val="00B620F3"/>
    <w:rsid w:val="00B6630D"/>
    <w:rsid w:val="00B66598"/>
    <w:rsid w:val="00B7082D"/>
    <w:rsid w:val="00B76277"/>
    <w:rsid w:val="00B81AAA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B4B90"/>
    <w:rsid w:val="00BD3AE4"/>
    <w:rsid w:val="00BD4371"/>
    <w:rsid w:val="00BD5037"/>
    <w:rsid w:val="00BD6095"/>
    <w:rsid w:val="00BD7E97"/>
    <w:rsid w:val="00BE10C8"/>
    <w:rsid w:val="00BE66C7"/>
    <w:rsid w:val="00BF129E"/>
    <w:rsid w:val="00BF2F6C"/>
    <w:rsid w:val="00BF494A"/>
    <w:rsid w:val="00C01149"/>
    <w:rsid w:val="00C16C51"/>
    <w:rsid w:val="00C16DAC"/>
    <w:rsid w:val="00C230B6"/>
    <w:rsid w:val="00C352EF"/>
    <w:rsid w:val="00C475F6"/>
    <w:rsid w:val="00C51695"/>
    <w:rsid w:val="00C62860"/>
    <w:rsid w:val="00C669CC"/>
    <w:rsid w:val="00C71B3F"/>
    <w:rsid w:val="00C76FF9"/>
    <w:rsid w:val="00C77E0E"/>
    <w:rsid w:val="00C91B7A"/>
    <w:rsid w:val="00C973D8"/>
    <w:rsid w:val="00CB2416"/>
    <w:rsid w:val="00CB4E52"/>
    <w:rsid w:val="00CD1883"/>
    <w:rsid w:val="00CD35CE"/>
    <w:rsid w:val="00CD3AC5"/>
    <w:rsid w:val="00CE143F"/>
    <w:rsid w:val="00CE6DB8"/>
    <w:rsid w:val="00D067C3"/>
    <w:rsid w:val="00D10B4B"/>
    <w:rsid w:val="00D13F83"/>
    <w:rsid w:val="00D16991"/>
    <w:rsid w:val="00D23C2A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1139"/>
    <w:rsid w:val="00D823A5"/>
    <w:rsid w:val="00D92E6F"/>
    <w:rsid w:val="00D94EBA"/>
    <w:rsid w:val="00DA5F6F"/>
    <w:rsid w:val="00DB19A4"/>
    <w:rsid w:val="00DB24B6"/>
    <w:rsid w:val="00DB6FB9"/>
    <w:rsid w:val="00DD5214"/>
    <w:rsid w:val="00DD661E"/>
    <w:rsid w:val="00DE0DBA"/>
    <w:rsid w:val="00DF0419"/>
    <w:rsid w:val="00DF2394"/>
    <w:rsid w:val="00DF52D3"/>
    <w:rsid w:val="00E103CC"/>
    <w:rsid w:val="00E237E4"/>
    <w:rsid w:val="00E26E7D"/>
    <w:rsid w:val="00E2760E"/>
    <w:rsid w:val="00E55253"/>
    <w:rsid w:val="00E55936"/>
    <w:rsid w:val="00E61001"/>
    <w:rsid w:val="00E6429B"/>
    <w:rsid w:val="00E64F6E"/>
    <w:rsid w:val="00E7364D"/>
    <w:rsid w:val="00E756B7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C5BFF"/>
    <w:rsid w:val="00ED2388"/>
    <w:rsid w:val="00ED2FAE"/>
    <w:rsid w:val="00ED4261"/>
    <w:rsid w:val="00EE32BD"/>
    <w:rsid w:val="00EF256D"/>
    <w:rsid w:val="00F042DF"/>
    <w:rsid w:val="00F1046D"/>
    <w:rsid w:val="00F119AA"/>
    <w:rsid w:val="00F250DA"/>
    <w:rsid w:val="00F25402"/>
    <w:rsid w:val="00F25636"/>
    <w:rsid w:val="00F56546"/>
    <w:rsid w:val="00F60C42"/>
    <w:rsid w:val="00F70761"/>
    <w:rsid w:val="00F7408D"/>
    <w:rsid w:val="00F90571"/>
    <w:rsid w:val="00F92025"/>
    <w:rsid w:val="00F92B00"/>
    <w:rsid w:val="00F97AF8"/>
    <w:rsid w:val="00FA0A4B"/>
    <w:rsid w:val="00FB040D"/>
    <w:rsid w:val="00FC155F"/>
    <w:rsid w:val="00FC47E1"/>
    <w:rsid w:val="00FC66E5"/>
    <w:rsid w:val="00FD0401"/>
    <w:rsid w:val="00FD0C0C"/>
    <w:rsid w:val="00FD0F53"/>
    <w:rsid w:val="00FD2AB3"/>
    <w:rsid w:val="00FD30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8</cp:revision>
  <cp:lastPrinted>2023-10-21T12:25:00Z</cp:lastPrinted>
  <dcterms:created xsi:type="dcterms:W3CDTF">2023-10-24T07:16:00Z</dcterms:created>
  <dcterms:modified xsi:type="dcterms:W3CDTF">2023-10-24T13:03:00Z</dcterms:modified>
</cp:coreProperties>
</file>