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122C99" w:rsidRPr="000E5AA3">
        <w:rPr>
          <w:rFonts w:ascii="Times New Roman" w:hAnsi="Times New Roman"/>
          <w:b/>
          <w:sz w:val="18"/>
          <w:szCs w:val="18"/>
        </w:rPr>
        <w:t>2</w:t>
      </w:r>
      <w:r w:rsidR="005A45AE" w:rsidRPr="000E5AA3">
        <w:rPr>
          <w:rFonts w:ascii="Times New Roman" w:hAnsi="Times New Roman"/>
          <w:b/>
          <w:sz w:val="18"/>
          <w:szCs w:val="18"/>
        </w:rPr>
        <w:t>9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5A45AE" w:rsidRPr="000E5AA3">
        <w:rPr>
          <w:rFonts w:ascii="Times New Roman" w:hAnsi="Times New Roman"/>
          <w:b/>
          <w:sz w:val="18"/>
          <w:szCs w:val="18"/>
        </w:rPr>
        <w:t>27</w:t>
      </w:r>
      <w:r w:rsidR="00793DA8" w:rsidRPr="000E5AA3">
        <w:rPr>
          <w:rFonts w:ascii="Times New Roman" w:hAnsi="Times New Roman"/>
          <w:b/>
          <w:sz w:val="18"/>
          <w:szCs w:val="18"/>
        </w:rPr>
        <w:t>.10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0E5AA3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0E5AA3">
        <w:rPr>
          <w:rFonts w:ascii="Times New Roman" w:hAnsi="Times New Roman"/>
          <w:sz w:val="18"/>
          <w:szCs w:val="18"/>
        </w:rPr>
        <w:t>Днес,</w:t>
      </w:r>
      <w:r w:rsidR="005A45AE" w:rsidRPr="000E5AA3">
        <w:rPr>
          <w:rFonts w:ascii="Times New Roman" w:hAnsi="Times New Roman"/>
          <w:sz w:val="18"/>
          <w:szCs w:val="18"/>
        </w:rPr>
        <w:t xml:space="preserve"> 27</w:t>
      </w:r>
      <w:r w:rsidR="00793DA8" w:rsidRPr="000E5AA3">
        <w:rPr>
          <w:rFonts w:ascii="Times New Roman" w:hAnsi="Times New Roman"/>
          <w:sz w:val="18"/>
          <w:szCs w:val="18"/>
        </w:rPr>
        <w:t>.10</w:t>
      </w:r>
      <w:r w:rsidR="00BA0429" w:rsidRPr="000E5AA3">
        <w:rPr>
          <w:rFonts w:ascii="Times New Roman" w:hAnsi="Times New Roman"/>
          <w:sz w:val="18"/>
          <w:szCs w:val="18"/>
        </w:rPr>
        <w:t>.2023</w:t>
      </w:r>
      <w:r w:rsidR="001907CB" w:rsidRPr="000E5AA3">
        <w:rPr>
          <w:rFonts w:ascii="Times New Roman" w:hAnsi="Times New Roman"/>
          <w:sz w:val="18"/>
          <w:szCs w:val="18"/>
        </w:rPr>
        <w:t xml:space="preserve"> г. </w:t>
      </w:r>
      <w:r w:rsidR="00793DA8" w:rsidRPr="000E5AA3">
        <w:rPr>
          <w:rFonts w:ascii="Times New Roman" w:hAnsi="Times New Roman"/>
          <w:sz w:val="18"/>
          <w:szCs w:val="18"/>
        </w:rPr>
        <w:t>в 1</w:t>
      </w:r>
      <w:r w:rsidR="00EB6598" w:rsidRPr="000E5AA3">
        <w:rPr>
          <w:rFonts w:ascii="Times New Roman" w:hAnsi="Times New Roman"/>
          <w:sz w:val="18"/>
          <w:szCs w:val="18"/>
        </w:rPr>
        <w:t>6</w:t>
      </w:r>
      <w:r w:rsidR="00F92B00" w:rsidRPr="000E5AA3">
        <w:rPr>
          <w:rFonts w:ascii="Times New Roman" w:hAnsi="Times New Roman"/>
          <w:sz w:val="18"/>
          <w:szCs w:val="18"/>
        </w:rPr>
        <w:t>.0</w:t>
      </w:r>
      <w:r w:rsidR="00CE6DB8" w:rsidRPr="000E5AA3">
        <w:rPr>
          <w:rFonts w:ascii="Times New Roman" w:hAnsi="Times New Roman"/>
          <w:sz w:val="18"/>
          <w:szCs w:val="18"/>
        </w:rPr>
        <w:t>0</w:t>
      </w:r>
      <w:r w:rsidR="001805D4" w:rsidRPr="000E5AA3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0E5AA3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0E5AA3">
        <w:rPr>
          <w:rFonts w:ascii="Times New Roman" w:hAnsi="Times New Roman"/>
          <w:sz w:val="18"/>
          <w:szCs w:val="18"/>
        </w:rPr>
        <w:br/>
      </w:r>
      <w:r w:rsidRPr="000E5AA3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0E5AA3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0E5AA3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0E5AA3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0E5AA3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0E5AA3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0E5AA3">
        <w:rPr>
          <w:rFonts w:ascii="Times New Roman" w:hAnsi="Times New Roman"/>
          <w:sz w:val="18"/>
          <w:szCs w:val="18"/>
        </w:rPr>
        <w:t>Апостол Иванов</w:t>
      </w:r>
      <w:r w:rsidR="003948B7" w:rsidRPr="000E5AA3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0E5AA3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0E5AA3">
        <w:rPr>
          <w:rFonts w:ascii="Times New Roman" w:hAnsi="Times New Roman"/>
          <w:sz w:val="18"/>
          <w:szCs w:val="18"/>
        </w:rPr>
        <w:t>:</w:t>
      </w:r>
      <w:r w:rsidR="001805D4" w:rsidRPr="000E5AA3">
        <w:rPr>
          <w:rFonts w:ascii="Times New Roman" w:hAnsi="Times New Roman"/>
          <w:sz w:val="18"/>
          <w:szCs w:val="18"/>
        </w:rPr>
        <w:t xml:space="preserve"> </w:t>
      </w:r>
      <w:r w:rsidR="00D34137" w:rsidRPr="000E5AA3">
        <w:rPr>
          <w:rFonts w:ascii="Times New Roman" w:hAnsi="Times New Roman"/>
          <w:sz w:val="18"/>
          <w:szCs w:val="18"/>
        </w:rPr>
        <w:br/>
      </w:r>
      <w:r w:rsidR="00A41CBE" w:rsidRPr="000E5AA3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0E5AA3" w:rsidRDefault="00446D8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Заседание на ОИК на 2</w:t>
      </w:r>
      <w:r w:rsidR="001A4FD5" w:rsidRPr="000E5AA3">
        <w:rPr>
          <w:rFonts w:ascii="Times New Roman" w:hAnsi="Times New Roman"/>
          <w:b/>
          <w:sz w:val="18"/>
          <w:szCs w:val="18"/>
        </w:rPr>
        <w:t>7</w:t>
      </w:r>
      <w:r w:rsidR="00793DA8" w:rsidRPr="000E5AA3">
        <w:rPr>
          <w:rFonts w:ascii="Times New Roman" w:hAnsi="Times New Roman"/>
          <w:b/>
          <w:sz w:val="18"/>
          <w:szCs w:val="18"/>
        </w:rPr>
        <w:t xml:space="preserve">.10.2023 г.   </w:t>
      </w:r>
      <w:r w:rsidRPr="000E5AA3">
        <w:rPr>
          <w:rFonts w:ascii="Times New Roman" w:hAnsi="Times New Roman"/>
          <w:b/>
          <w:sz w:val="18"/>
          <w:szCs w:val="18"/>
        </w:rPr>
        <w:t>1</w:t>
      </w:r>
      <w:r w:rsidR="00D824C9" w:rsidRPr="000E5AA3">
        <w:rPr>
          <w:rFonts w:ascii="Times New Roman" w:hAnsi="Times New Roman"/>
          <w:b/>
          <w:sz w:val="18"/>
          <w:szCs w:val="18"/>
        </w:rPr>
        <w:t>6</w:t>
      </w:r>
      <w:r w:rsidR="00F92B00" w:rsidRPr="000E5AA3">
        <w:rPr>
          <w:rFonts w:ascii="Times New Roman" w:hAnsi="Times New Roman"/>
          <w:b/>
          <w:sz w:val="18"/>
          <w:szCs w:val="18"/>
        </w:rPr>
        <w:t>:0</w:t>
      </w:r>
      <w:r w:rsidR="00CE6DB8" w:rsidRPr="000E5AA3">
        <w:rPr>
          <w:rFonts w:ascii="Times New Roman" w:hAnsi="Times New Roman"/>
          <w:b/>
          <w:sz w:val="18"/>
          <w:szCs w:val="18"/>
        </w:rPr>
        <w:t>0</w:t>
      </w:r>
      <w:r w:rsidR="001B716C" w:rsidRPr="000E5AA3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0E5AA3" w:rsidRDefault="00122C99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Проект за дневен ред 2</w:t>
      </w:r>
      <w:r w:rsidR="001A4FD5" w:rsidRPr="000E5AA3">
        <w:rPr>
          <w:rFonts w:ascii="Times New Roman" w:hAnsi="Times New Roman"/>
          <w:b/>
          <w:sz w:val="18"/>
          <w:szCs w:val="18"/>
        </w:rPr>
        <w:t>9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1A4FD5" w:rsidRPr="000E5AA3" w:rsidTr="0026007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1A4FD5" w:rsidRPr="000E5AA3" w:rsidTr="0026007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101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Регистриране на застъпници 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18"/>
                <w:szCs w:val="18"/>
              </w:rPr>
            </w:pPr>
            <w:r w:rsidRPr="000E5AA3">
              <w:rPr>
                <w:sz w:val="18"/>
                <w:szCs w:val="18"/>
                <w:lang w:val="en-US"/>
              </w:rPr>
              <w:t>Проект</w:t>
            </w:r>
            <w:r w:rsidRPr="000E5AA3">
              <w:rPr>
                <w:sz w:val="18"/>
                <w:szCs w:val="18"/>
              </w:rPr>
              <w:t xml:space="preserve"> </w:t>
            </w:r>
            <w:r w:rsidRPr="000E5AA3">
              <w:rPr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0E5AA3">
              <w:rPr>
                <w:b/>
                <w:color w:val="0000FF"/>
                <w:sz w:val="18"/>
                <w:szCs w:val="18"/>
              </w:rPr>
              <w:t xml:space="preserve"> 102 </w:t>
            </w:r>
            <w:r w:rsidRPr="000E5AA3">
              <w:rPr>
                <w:sz w:val="18"/>
                <w:szCs w:val="18"/>
              </w:rPr>
              <w:t>О</w:t>
            </w:r>
            <w:r w:rsidRPr="000E5AA3">
              <w:rPr>
                <w:sz w:val="18"/>
                <w:szCs w:val="18"/>
                <w:lang w:val="en-US"/>
              </w:rPr>
              <w:t>тносно</w:t>
            </w:r>
            <w:r w:rsidRPr="000E5AA3">
              <w:rPr>
                <w:sz w:val="18"/>
                <w:szCs w:val="18"/>
              </w:rPr>
              <w:t>: Регистриране на допълващи застъпници на</w:t>
            </w:r>
            <w:r w:rsidRPr="000E5AA3">
              <w:rPr>
                <w:b/>
                <w:sz w:val="18"/>
                <w:szCs w:val="18"/>
              </w:rPr>
              <w:t xml:space="preserve"> КП „ПП ДБ”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103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по предложение на ПП „ДПС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104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: Регистриране на застъпници 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105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по предложение на ПП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”ГЕРБ”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0E5AA3">
              <w:rPr>
                <w:sz w:val="18"/>
                <w:szCs w:val="18"/>
                <w:lang w:val="en-US"/>
              </w:rPr>
              <w:t>Проект</w:t>
            </w:r>
            <w:r w:rsidRPr="000E5AA3">
              <w:rPr>
                <w:sz w:val="18"/>
                <w:szCs w:val="18"/>
              </w:rPr>
              <w:t xml:space="preserve"> </w:t>
            </w:r>
            <w:r w:rsidRPr="000E5AA3">
              <w:rPr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b/>
                <w:color w:val="0000FF"/>
                <w:sz w:val="18"/>
                <w:szCs w:val="18"/>
              </w:rPr>
              <w:t xml:space="preserve">106 </w:t>
            </w:r>
            <w:r w:rsidRPr="000E5AA3">
              <w:rPr>
                <w:sz w:val="18"/>
                <w:szCs w:val="18"/>
              </w:rPr>
              <w:t>О</w:t>
            </w:r>
            <w:r w:rsidRPr="000E5AA3">
              <w:rPr>
                <w:sz w:val="18"/>
                <w:szCs w:val="18"/>
                <w:lang w:val="en-US"/>
              </w:rPr>
              <w:t>тносно</w:t>
            </w:r>
            <w:r w:rsidRPr="000E5AA3">
              <w:rPr>
                <w:sz w:val="18"/>
                <w:szCs w:val="18"/>
              </w:rPr>
              <w:t xml:space="preserve">: Вписване и публикуване на списък с упълномощени представители на </w:t>
            </w:r>
            <w:r w:rsidRPr="000E5AA3">
              <w:rPr>
                <w:b/>
                <w:sz w:val="18"/>
                <w:szCs w:val="18"/>
              </w:rPr>
              <w:t>ПП</w:t>
            </w:r>
            <w:r w:rsidRPr="000E5AA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b/>
                <w:sz w:val="18"/>
                <w:szCs w:val="18"/>
              </w:rPr>
              <w:t>”ГЕРБ”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0E5AA3">
              <w:rPr>
                <w:sz w:val="18"/>
                <w:szCs w:val="18"/>
                <w:lang w:val="en-US"/>
              </w:rPr>
              <w:t>Проект</w:t>
            </w:r>
            <w:r w:rsidRPr="000E5AA3">
              <w:rPr>
                <w:sz w:val="18"/>
                <w:szCs w:val="18"/>
              </w:rPr>
              <w:t xml:space="preserve"> </w:t>
            </w:r>
            <w:r w:rsidRPr="000E5AA3">
              <w:rPr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b/>
                <w:color w:val="0000FF"/>
                <w:sz w:val="18"/>
                <w:szCs w:val="18"/>
              </w:rPr>
              <w:t xml:space="preserve">107 </w:t>
            </w:r>
            <w:r w:rsidRPr="000E5AA3">
              <w:rPr>
                <w:sz w:val="18"/>
                <w:szCs w:val="18"/>
              </w:rPr>
              <w:t>О</w:t>
            </w:r>
            <w:r w:rsidRPr="000E5AA3">
              <w:rPr>
                <w:sz w:val="18"/>
                <w:szCs w:val="18"/>
                <w:lang w:val="en-US"/>
              </w:rPr>
              <w:t>тносно</w:t>
            </w:r>
            <w:r w:rsidRPr="000E5AA3">
              <w:rPr>
                <w:sz w:val="18"/>
                <w:szCs w:val="18"/>
              </w:rPr>
              <w:t xml:space="preserve">: Вписване и публикуване на списък с упълномощени представители на </w:t>
            </w:r>
            <w:r w:rsidRPr="000E5AA3">
              <w:rPr>
                <w:b/>
                <w:sz w:val="18"/>
                <w:szCs w:val="18"/>
              </w:rPr>
              <w:t>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108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по предложение на Коалиция „БСП за България” 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0E5AA3" w:rsidTr="0026007E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0E5AA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109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О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0E5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0E5AA3">
              <w:rPr>
                <w:rFonts w:ascii="Times New Roman" w:hAnsi="Times New Roman"/>
                <w:b/>
                <w:sz w:val="18"/>
                <w:szCs w:val="18"/>
              </w:rPr>
              <w:t>по предложение на Коалиция „ПП ДБ</w:t>
            </w:r>
            <w:r w:rsidRPr="000E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</w:t>
            </w:r>
            <w:r w:rsidRPr="000E5AA3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0E5AA3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A3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0E5AA3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0E5AA3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0E5AA3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0E5AA3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0E5AA3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0E5AA3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0E5AA3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0E5AA3">
        <w:rPr>
          <w:rFonts w:ascii="Times New Roman" w:hAnsi="Times New Roman"/>
          <w:b/>
          <w:sz w:val="18"/>
          <w:szCs w:val="18"/>
        </w:rPr>
        <w:t>д се прие от О</w:t>
      </w:r>
      <w:r w:rsidRPr="000E5AA3">
        <w:rPr>
          <w:rFonts w:ascii="Times New Roman" w:hAnsi="Times New Roman"/>
          <w:b/>
          <w:sz w:val="18"/>
          <w:szCs w:val="18"/>
        </w:rPr>
        <w:t>ИК 12</w:t>
      </w:r>
      <w:r w:rsidR="00864ACC" w:rsidRPr="000E5AA3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0E5AA3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0E5AA3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0E5AA3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0E5AA3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Pr="000E5AA3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A4FD5" w:rsidRPr="000E5AA3" w:rsidRDefault="001A4FD5" w:rsidP="001A4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 № 101-МИ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27.10.2023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</w:rPr>
        <w:t>ОТНОСНО: Регистриране на застъпници на</w:t>
      </w:r>
      <w:r w:rsidRPr="000E5AA3">
        <w:rPr>
          <w:rFonts w:ascii="Times New Roman" w:hAnsi="Times New Roman"/>
          <w:b/>
          <w:sz w:val="18"/>
          <w:szCs w:val="18"/>
        </w:rPr>
        <w:t xml:space="preserve"> Коалиция „АЛТЕРНАТИВАТА НА ГРАЖДАНИТЕ”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</w:rPr>
        <w:t xml:space="preserve">Постъпило е заявление за регистрация на застъпници – 40 броя, вх. № 6/27.10.2023 г. от  </w:t>
      </w:r>
      <w:r w:rsidRPr="000E5AA3">
        <w:rPr>
          <w:rFonts w:ascii="Times New Roman" w:hAnsi="Times New Roman"/>
          <w:sz w:val="18"/>
          <w:szCs w:val="18"/>
        </w:rPr>
        <w:br/>
        <w:t>Даниел Милчев Доцов  – упълномощен представител на</w:t>
      </w:r>
      <w:r w:rsidRPr="000E5AA3">
        <w:rPr>
          <w:rFonts w:ascii="Times New Roman" w:hAnsi="Times New Roman"/>
          <w:b/>
          <w:sz w:val="18"/>
          <w:szCs w:val="18"/>
        </w:rPr>
        <w:t xml:space="preserve"> Коалиция „АЛТЕРНАТИВАТА  НА ГРАЖДАНИТЕ”</w:t>
      </w:r>
      <w:r w:rsidRPr="000E5AA3">
        <w:rPr>
          <w:rFonts w:ascii="Times New Roman" w:hAnsi="Times New Roman"/>
          <w:b/>
          <w:color w:val="000099"/>
          <w:sz w:val="18"/>
          <w:szCs w:val="18"/>
        </w:rPr>
        <w:t>,</w:t>
      </w:r>
      <w:r w:rsidRPr="000E5AA3">
        <w:rPr>
          <w:rFonts w:ascii="Times New Roman" w:hAnsi="Times New Roman"/>
          <w:sz w:val="18"/>
          <w:szCs w:val="18"/>
        </w:rPr>
        <w:t xml:space="preserve"> 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0E5AA3">
        <w:rPr>
          <w:rStyle w:val="a4"/>
          <w:sz w:val="18"/>
          <w:szCs w:val="18"/>
        </w:rPr>
        <w:t>РЕШИ: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Style w:val="a4"/>
          <w:rFonts w:ascii="Times New Roman" w:hAnsi="Times New Roman"/>
          <w:sz w:val="18"/>
          <w:szCs w:val="18"/>
        </w:rPr>
        <w:t xml:space="preserve">  РEГИСТРИРА  40 / четиридесет / броя </w:t>
      </w:r>
      <w:r w:rsidRPr="000E5AA3">
        <w:rPr>
          <w:rFonts w:ascii="Times New Roman" w:hAnsi="Times New Roman"/>
          <w:sz w:val="18"/>
          <w:szCs w:val="18"/>
        </w:rPr>
        <w:t>застъпници от</w:t>
      </w:r>
      <w:r w:rsidRPr="000E5AA3">
        <w:rPr>
          <w:rFonts w:ascii="Times New Roman" w:hAnsi="Times New Roman"/>
          <w:b/>
          <w:sz w:val="18"/>
          <w:szCs w:val="18"/>
        </w:rPr>
        <w:t xml:space="preserve"> Коалиция „АЛТЕРНАТИВАТА  НА ГРАЖДАНИТЕ”</w:t>
      </w:r>
      <w:r w:rsidRPr="000E5AA3">
        <w:rPr>
          <w:rFonts w:ascii="Times New Roman" w:hAnsi="Times New Roman"/>
          <w:b/>
          <w:color w:val="000099"/>
          <w:sz w:val="18"/>
          <w:szCs w:val="18"/>
        </w:rPr>
        <w:t xml:space="preserve">, </w:t>
      </w:r>
      <w:r w:rsidRPr="000E5AA3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00519A" w:rsidRPr="000E5AA3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0E5AA3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0E5AA3">
        <w:rPr>
          <w:rFonts w:ascii="Times New Roman" w:hAnsi="Times New Roman"/>
          <w:b/>
          <w:sz w:val="18"/>
          <w:szCs w:val="18"/>
        </w:rPr>
        <w:t>11</w:t>
      </w:r>
      <w:r w:rsidR="00237B49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0E5AA3">
        <w:rPr>
          <w:rFonts w:ascii="Times New Roman" w:hAnsi="Times New Roman"/>
          <w:b/>
          <w:sz w:val="18"/>
          <w:szCs w:val="18"/>
        </w:rPr>
        <w:t>гласа „ЗА</w:t>
      </w:r>
      <w:r w:rsidRPr="000E5AA3">
        <w:rPr>
          <w:rFonts w:ascii="Times New Roman" w:hAnsi="Times New Roman"/>
          <w:b/>
          <w:sz w:val="18"/>
          <w:szCs w:val="18"/>
        </w:rPr>
        <w:t>”</w:t>
      </w:r>
      <w:r w:rsidR="00237B49" w:rsidRPr="000E5AA3">
        <w:rPr>
          <w:rFonts w:ascii="Times New Roman" w:hAnsi="Times New Roman"/>
          <w:b/>
          <w:sz w:val="18"/>
          <w:szCs w:val="18"/>
        </w:rPr>
        <w:t>.</w:t>
      </w:r>
    </w:p>
    <w:p w:rsidR="00E756B7" w:rsidRPr="000E5AA3" w:rsidRDefault="00E756B7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т.2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A4FD5" w:rsidRPr="000E5AA3" w:rsidRDefault="001A4FD5" w:rsidP="001A4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 xml:space="preserve"> № </w:t>
      </w:r>
      <w:r w:rsidRPr="000E5AA3">
        <w:rPr>
          <w:rFonts w:ascii="Times New Roman" w:eastAsia="Times New Roman" w:hAnsi="Times New Roman"/>
          <w:sz w:val="18"/>
          <w:szCs w:val="18"/>
          <w:lang w:val="en-US" w:eastAsia="bg-BG"/>
        </w:rPr>
        <w:t>102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-МИ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</w:t>
      </w:r>
      <w:r w:rsidRPr="000E5AA3">
        <w:rPr>
          <w:rFonts w:ascii="Times New Roman" w:eastAsia="Times New Roman" w:hAnsi="Times New Roman"/>
          <w:sz w:val="18"/>
          <w:szCs w:val="18"/>
          <w:lang w:val="en-US" w:eastAsia="bg-BG"/>
        </w:rPr>
        <w:t>7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.10.2023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right="-709"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>ОТНОСНО: Регистриране на допълващи застъпници на</w:t>
      </w:r>
      <w:r w:rsidRPr="000E5AA3">
        <w:rPr>
          <w:rFonts w:ascii="Times New Roman" w:hAnsi="Times New Roman"/>
          <w:b/>
          <w:sz w:val="18"/>
          <w:szCs w:val="18"/>
        </w:rPr>
        <w:t xml:space="preserve"> КП „ПП ДБ”</w:t>
      </w:r>
      <w:r w:rsidRPr="000E5AA3">
        <w:rPr>
          <w:rFonts w:ascii="Times New Roman" w:hAnsi="Times New Roman"/>
          <w:b/>
          <w:color w:val="000099"/>
          <w:sz w:val="18"/>
          <w:szCs w:val="18"/>
        </w:rPr>
        <w:t xml:space="preserve"> 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>Постъпило е заявление за регистрация на</w:t>
      </w:r>
      <w:r w:rsidRPr="000E5A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sz w:val="18"/>
          <w:szCs w:val="18"/>
        </w:rPr>
        <w:t xml:space="preserve">допълващи застъпници –9 броя, вх. № 4.1/26.10.2023 г от  Цветелина Илиева </w:t>
      </w:r>
      <w:proofErr w:type="spellStart"/>
      <w:r w:rsidRPr="000E5AA3">
        <w:rPr>
          <w:rFonts w:ascii="Times New Roman" w:hAnsi="Times New Roman"/>
          <w:sz w:val="18"/>
          <w:szCs w:val="18"/>
        </w:rPr>
        <w:t>Илиева</w:t>
      </w:r>
      <w:proofErr w:type="spellEnd"/>
      <w:r w:rsidRPr="000E5AA3">
        <w:rPr>
          <w:rFonts w:ascii="Times New Roman" w:hAnsi="Times New Roman"/>
          <w:sz w:val="18"/>
          <w:szCs w:val="18"/>
        </w:rPr>
        <w:t xml:space="preserve"> – преупълномощено лице на </w:t>
      </w:r>
      <w:r w:rsidRPr="000E5AA3">
        <w:rPr>
          <w:rFonts w:ascii="Times New Roman" w:hAnsi="Times New Roman"/>
          <w:b/>
          <w:sz w:val="18"/>
          <w:szCs w:val="18"/>
        </w:rPr>
        <w:t>КП „ПП ДБ”</w:t>
      </w:r>
      <w:r w:rsidRPr="000E5AA3">
        <w:rPr>
          <w:rFonts w:ascii="Times New Roman" w:hAnsi="Times New Roman"/>
          <w:b/>
          <w:color w:val="000099"/>
          <w:sz w:val="18"/>
          <w:szCs w:val="18"/>
        </w:rPr>
        <w:t xml:space="preserve"> ,</w:t>
      </w:r>
      <w:r w:rsidRPr="000E5AA3">
        <w:rPr>
          <w:rFonts w:ascii="Times New Roman" w:hAnsi="Times New Roman"/>
          <w:sz w:val="18"/>
          <w:szCs w:val="18"/>
        </w:rPr>
        <w:t xml:space="preserve"> 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0E5AA3">
        <w:rPr>
          <w:rStyle w:val="a4"/>
          <w:sz w:val="18"/>
          <w:szCs w:val="18"/>
        </w:rPr>
        <w:t>РЕШИ: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0E5AA3">
        <w:rPr>
          <w:rStyle w:val="a4"/>
          <w:rFonts w:ascii="Times New Roman" w:hAnsi="Times New Roman"/>
          <w:sz w:val="18"/>
          <w:szCs w:val="18"/>
        </w:rPr>
        <w:t xml:space="preserve">        РEГИСТРИРА 9 / девет / броя </w:t>
      </w:r>
      <w:r w:rsidRPr="000E5AA3">
        <w:rPr>
          <w:rFonts w:ascii="Times New Roman" w:hAnsi="Times New Roman"/>
          <w:sz w:val="18"/>
          <w:szCs w:val="18"/>
        </w:rPr>
        <w:t xml:space="preserve">застъпници от </w:t>
      </w:r>
      <w:r w:rsidRPr="000E5AA3">
        <w:rPr>
          <w:rFonts w:ascii="Times New Roman" w:hAnsi="Times New Roman"/>
          <w:b/>
          <w:sz w:val="18"/>
          <w:szCs w:val="18"/>
        </w:rPr>
        <w:t>КП „ПП ДБ”</w:t>
      </w:r>
      <w:r w:rsidRPr="000E5AA3">
        <w:rPr>
          <w:rFonts w:ascii="Times New Roman" w:hAnsi="Times New Roman"/>
          <w:sz w:val="18"/>
          <w:szCs w:val="18"/>
        </w:rPr>
        <w:t xml:space="preserve">, съгласно предоставен списък на хартиен и технически носител,съдържащ имената и ЕГН на заявените застъпници. 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E756B7" w:rsidRPr="000E5AA3" w:rsidRDefault="00E756B7" w:rsidP="00E756B7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756B7" w:rsidRPr="000E5AA3" w:rsidTr="00CB5F8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138A3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0E5AA3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0E5AA3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0E5AA3" w:rsidRDefault="00E756B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138A3" w:rsidRPr="000E5AA3">
        <w:rPr>
          <w:rFonts w:ascii="Times New Roman" w:hAnsi="Times New Roman"/>
          <w:b/>
          <w:sz w:val="18"/>
          <w:szCs w:val="18"/>
        </w:rPr>
        <w:t>11</w:t>
      </w:r>
      <w:r w:rsidRPr="000E5AA3">
        <w:rPr>
          <w:rFonts w:ascii="Times New Roman" w:hAnsi="Times New Roman"/>
          <w:b/>
          <w:sz w:val="18"/>
          <w:szCs w:val="18"/>
        </w:rPr>
        <w:t xml:space="preserve"> гласа „ЗА”</w:t>
      </w:r>
      <w:r w:rsidR="00E138A3" w:rsidRPr="000E5AA3">
        <w:rPr>
          <w:rFonts w:ascii="Times New Roman" w:hAnsi="Times New Roman"/>
          <w:b/>
          <w:sz w:val="18"/>
          <w:szCs w:val="18"/>
        </w:rPr>
        <w:t>.</w:t>
      </w:r>
    </w:p>
    <w:p w:rsidR="00E81BFE" w:rsidRPr="000E5AA3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т.3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A4FD5" w:rsidRPr="000E5AA3" w:rsidRDefault="001A4FD5" w:rsidP="001A4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0E5AA3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103- МИ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27.10.2023 г</w:t>
      </w:r>
    </w:p>
    <w:p w:rsidR="001A4FD5" w:rsidRPr="000E5AA3" w:rsidRDefault="001A4FD5" w:rsidP="001A4FD5">
      <w:pPr>
        <w:spacing w:after="160" w:line="256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E5AA3">
        <w:rPr>
          <w:rFonts w:ascii="Times New Roman" w:hAnsi="Times New Roman"/>
          <w:sz w:val="18"/>
          <w:szCs w:val="18"/>
          <w:lang w:val="en-US"/>
        </w:rPr>
        <w:t>ОТНОСНО:</w:t>
      </w:r>
      <w:r w:rsidRPr="000E5AA3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0E5AA3">
        <w:rPr>
          <w:rFonts w:ascii="Times New Roman" w:hAnsi="Times New Roman"/>
          <w:sz w:val="18"/>
          <w:szCs w:val="18"/>
          <w:lang w:val="en-US"/>
        </w:rPr>
        <w:t>СИК</w:t>
      </w:r>
      <w:r w:rsidRPr="000E5AA3">
        <w:rPr>
          <w:rFonts w:ascii="Times New Roman" w:hAnsi="Times New Roman"/>
          <w:sz w:val="18"/>
          <w:szCs w:val="18"/>
        </w:rPr>
        <w:t xml:space="preserve"> в</w:t>
      </w:r>
      <w:r w:rsidRPr="000E5A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>.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Монтана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Pr="000E5AA3">
        <w:rPr>
          <w:rFonts w:ascii="Times New Roman" w:hAnsi="Times New Roman"/>
          <w:b/>
          <w:sz w:val="18"/>
          <w:szCs w:val="18"/>
        </w:rPr>
        <w:t>по предложение на ПП „ДПС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”  </w:t>
      </w:r>
      <w:r w:rsidRPr="000E5AA3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1A4FD5" w:rsidRPr="000E5AA3" w:rsidRDefault="001A4FD5" w:rsidP="001A4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129 от 27.10.2023 г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 от Добромир Чавдаров Йоцов, преупълномощен представител на ПП ДПС за промяна в състава на СИК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№ 12020002</w:t>
      </w:r>
      <w:r w:rsidRPr="000E5AA3">
        <w:rPr>
          <w:rFonts w:ascii="Times New Roman" w:eastAsia="Times New Roman" w:hAnsi="Times New Roman"/>
          <w:b/>
          <w:sz w:val="18"/>
          <w:szCs w:val="18"/>
          <w:lang w:val="en-US"/>
        </w:rPr>
        <w:t>3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1A4FD5" w:rsidRPr="000E5AA3" w:rsidRDefault="001A4FD5" w:rsidP="001A4F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0E5AA3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120200023 </w:t>
      </w:r>
      <w:r w:rsidRPr="000E5AA3">
        <w:rPr>
          <w:rFonts w:ascii="Times New Roman" w:eastAsia="Times New Roman" w:hAnsi="Times New Roman"/>
          <w:sz w:val="18"/>
          <w:szCs w:val="18"/>
        </w:rPr>
        <w:t>на мястото на Богданка Тодорова Петрова- Член , да бъде назначена Недка Неделкова Дишова , ЕГН хххххххххх Тел .хххххххххх</w:t>
      </w:r>
    </w:p>
    <w:p w:rsidR="001A4FD5" w:rsidRPr="000E5AA3" w:rsidRDefault="001A4FD5" w:rsidP="001A4FD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1A4FD5" w:rsidRPr="000E5AA3" w:rsidRDefault="001A4FD5" w:rsidP="001A4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1A4FD5" w:rsidRPr="000E5AA3" w:rsidRDefault="001A4FD5" w:rsidP="001A4F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</w:p>
    <w:p w:rsidR="001A4FD5" w:rsidRPr="000E5AA3" w:rsidRDefault="001A4FD5" w:rsidP="001A4FD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1. ОСВОБОЖДАВА като Член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120200023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0E5AA3">
        <w:rPr>
          <w:rFonts w:ascii="Times New Roman" w:eastAsia="Times New Roman" w:hAnsi="Times New Roman"/>
          <w:sz w:val="18"/>
          <w:szCs w:val="18"/>
        </w:rPr>
        <w:t>Богданка Тодорова Петрова</w:t>
      </w:r>
    </w:p>
    <w:p w:rsidR="001A4FD5" w:rsidRPr="000E5AA3" w:rsidRDefault="001A4FD5" w:rsidP="001A4FD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lastRenderedPageBreak/>
        <w:t xml:space="preserve">     НАЗНАЧАВА като Член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120200023: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>Недка Неделкова Дишова</w:t>
      </w:r>
    </w:p>
    <w:p w:rsidR="001A4FD5" w:rsidRPr="000E5AA3" w:rsidRDefault="001A4FD5" w:rsidP="005A2C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>ЕГН хххххххххх, тел.хххххххххх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DE4643" w:rsidRPr="000E5AA3" w:rsidRDefault="001A4FD5" w:rsidP="001A4FD5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E81BFE" w:rsidRPr="000E5AA3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0E5AA3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0E5AA3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0E5AA3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т.4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A4FD5" w:rsidRPr="000E5AA3" w:rsidRDefault="001A4FD5" w:rsidP="001A4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 № 104-МИ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27.10.2023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</w:rPr>
        <w:t>ОТНОСНО: Регистриране на застъпници на</w:t>
      </w:r>
      <w:r w:rsidRPr="000E5AA3">
        <w:rPr>
          <w:rFonts w:ascii="Times New Roman" w:hAnsi="Times New Roman"/>
          <w:b/>
          <w:sz w:val="18"/>
          <w:szCs w:val="18"/>
        </w:rPr>
        <w:t xml:space="preserve"> ПП „ГЕРБ”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</w:rPr>
        <w:t xml:space="preserve">Постъпило е заявление за регистрация на застъпници – 4 броя, вх. № 7/27.10.2023 г.  </w:t>
      </w:r>
      <w:r w:rsidRPr="000E5AA3">
        <w:rPr>
          <w:rFonts w:ascii="Times New Roman" w:hAnsi="Times New Roman"/>
          <w:sz w:val="18"/>
          <w:szCs w:val="18"/>
        </w:rPr>
        <w:br/>
      </w:r>
      <w:r w:rsidRPr="000E5AA3">
        <w:rPr>
          <w:rFonts w:ascii="Times New Roman" w:eastAsia="Times New Roman" w:hAnsi="Times New Roman"/>
          <w:sz w:val="18"/>
          <w:szCs w:val="18"/>
        </w:rPr>
        <w:t xml:space="preserve">от Гроздан Григоров Генов, упълномощен представител на ПП „ГЕРБ”  </w:t>
      </w:r>
      <w:r w:rsidRPr="000E5AA3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           </w:t>
      </w:r>
    </w:p>
    <w:p w:rsidR="001A4FD5" w:rsidRPr="000E5AA3" w:rsidRDefault="001A4FD5" w:rsidP="001A4FD5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0E5AA3">
        <w:rPr>
          <w:rStyle w:val="a4"/>
          <w:sz w:val="18"/>
          <w:szCs w:val="18"/>
        </w:rPr>
        <w:t>РЕШИ:</w:t>
      </w:r>
    </w:p>
    <w:p w:rsidR="001A4FD5" w:rsidRPr="000E5AA3" w:rsidRDefault="001A4FD5" w:rsidP="001A4F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Style w:val="a4"/>
          <w:rFonts w:ascii="Times New Roman" w:hAnsi="Times New Roman"/>
          <w:sz w:val="18"/>
          <w:szCs w:val="18"/>
        </w:rPr>
        <w:t xml:space="preserve">        РEГИСТРИРА 4 / четири / броя </w:t>
      </w:r>
      <w:r w:rsidRPr="000E5AA3">
        <w:rPr>
          <w:rFonts w:ascii="Times New Roman" w:hAnsi="Times New Roman"/>
          <w:sz w:val="18"/>
          <w:szCs w:val="18"/>
        </w:rPr>
        <w:t>застъпници от</w:t>
      </w:r>
      <w:r w:rsidRPr="000E5AA3">
        <w:rPr>
          <w:rFonts w:ascii="Times New Roman" w:hAnsi="Times New Roman"/>
          <w:b/>
          <w:sz w:val="18"/>
          <w:szCs w:val="18"/>
        </w:rPr>
        <w:t xml:space="preserve"> ПП „ГЕРБ” </w:t>
      </w:r>
      <w:r w:rsidRPr="000E5AA3">
        <w:rPr>
          <w:rFonts w:ascii="Times New Roman" w:hAnsi="Times New Roman"/>
          <w:b/>
          <w:color w:val="000099"/>
          <w:sz w:val="18"/>
          <w:szCs w:val="18"/>
        </w:rPr>
        <w:t xml:space="preserve">, </w:t>
      </w:r>
      <w:r w:rsidRPr="000E5AA3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1A4FD5" w:rsidRPr="000E5AA3" w:rsidRDefault="001A4FD5" w:rsidP="000E5AA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E81BFE" w:rsidRPr="000E5AA3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0E5AA3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0E5AA3" w:rsidRDefault="00E81BFE" w:rsidP="002C514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0E5AA3" w:rsidRDefault="00E81BFE" w:rsidP="002C514B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т.5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43C38" w:rsidRPr="000E5AA3" w:rsidRDefault="00343C38" w:rsidP="00343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0E5AA3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105- МИ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27.10.2023 г</w:t>
      </w:r>
    </w:p>
    <w:p w:rsidR="00343C38" w:rsidRPr="000E5AA3" w:rsidRDefault="00343C38" w:rsidP="00343C38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E5AA3">
        <w:rPr>
          <w:rFonts w:ascii="Times New Roman" w:hAnsi="Times New Roman"/>
          <w:sz w:val="18"/>
          <w:szCs w:val="18"/>
          <w:lang w:val="en-US"/>
        </w:rPr>
        <w:t>ОТНОСНО:</w:t>
      </w:r>
      <w:r w:rsidRPr="000E5AA3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0E5AA3">
        <w:rPr>
          <w:rFonts w:ascii="Times New Roman" w:hAnsi="Times New Roman"/>
          <w:sz w:val="18"/>
          <w:szCs w:val="18"/>
          <w:lang w:val="en-US"/>
        </w:rPr>
        <w:t>СИК</w:t>
      </w:r>
      <w:r w:rsidRPr="000E5AA3">
        <w:rPr>
          <w:rFonts w:ascii="Times New Roman" w:hAnsi="Times New Roman"/>
          <w:sz w:val="18"/>
          <w:szCs w:val="18"/>
        </w:rPr>
        <w:t xml:space="preserve"> в</w:t>
      </w:r>
      <w:r w:rsidRPr="000E5A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>.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Монтана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,</w:t>
      </w:r>
      <w:r w:rsidRPr="000E5AA3">
        <w:rPr>
          <w:rFonts w:ascii="Times New Roman" w:hAnsi="Times New Roman"/>
          <w:b/>
          <w:sz w:val="18"/>
          <w:szCs w:val="18"/>
        </w:rPr>
        <w:t xml:space="preserve"> по предложение на ПП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”ГЕРБ”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343C38" w:rsidRPr="000E5AA3" w:rsidRDefault="00343C38" w:rsidP="00343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135  и № 141 от 27.10.2023 г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от Гроздан Григоров Генов, упълномощен представител на ПП ГЕРБ  за промяна в състава на СИК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извърши  замяна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№ 120200024, СИК № 120200036</w:t>
      </w:r>
    </w:p>
    <w:p w:rsidR="00343C38" w:rsidRPr="000E5AA3" w:rsidRDefault="00343C38" w:rsidP="00343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43C38" w:rsidRPr="000E5AA3" w:rsidRDefault="00343C38" w:rsidP="00343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120200024 </w:t>
      </w:r>
      <w:r w:rsidRPr="000E5AA3">
        <w:rPr>
          <w:rFonts w:ascii="Times New Roman" w:eastAsia="Times New Roman" w:hAnsi="Times New Roman"/>
          <w:sz w:val="18"/>
          <w:szCs w:val="18"/>
        </w:rPr>
        <w:t>на мястото на Михаил Динков Ангелов - Председател , да бъде назначен Динко Михайлов Ангелов, ЕГН хххххххххх Тел .хххххххххх</w:t>
      </w:r>
    </w:p>
    <w:p w:rsidR="00343C38" w:rsidRPr="000E5AA3" w:rsidRDefault="00343C38" w:rsidP="0034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43C38" w:rsidRPr="000E5AA3" w:rsidRDefault="00343C38" w:rsidP="00343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120200036 </w:t>
      </w:r>
      <w:r w:rsidRPr="000E5AA3">
        <w:rPr>
          <w:rFonts w:ascii="Times New Roman" w:eastAsia="Times New Roman" w:hAnsi="Times New Roman"/>
          <w:sz w:val="18"/>
          <w:szCs w:val="18"/>
        </w:rPr>
        <w:t>на мястото на Елеонора Костадинова Конова- Член , да бъде назначена Емилия Цветанова Кръстева, ЕГН хххххххххх Тел .хххххххххх</w:t>
      </w:r>
    </w:p>
    <w:p w:rsidR="00343C38" w:rsidRPr="000E5AA3" w:rsidRDefault="00343C38" w:rsidP="00343C3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</w:p>
    <w:p w:rsidR="00343C38" w:rsidRPr="000E5AA3" w:rsidRDefault="00343C38" w:rsidP="00343C3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343C38" w:rsidRPr="000E5AA3" w:rsidRDefault="00343C38" w:rsidP="00343C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343C38" w:rsidRPr="000E5AA3" w:rsidRDefault="00343C38" w:rsidP="00343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343C38" w:rsidRPr="000E5AA3" w:rsidRDefault="00343C38" w:rsidP="00343C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1. ОСВОБОЖДАВА като Председател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120200024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Михаил Динков Ангелов</w:t>
      </w:r>
    </w:p>
    <w:p w:rsidR="00343C38" w:rsidRPr="000E5AA3" w:rsidRDefault="00343C38" w:rsidP="00343C3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НАЗНАЧАВА като Председател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120200024: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>Динко Михайлов Ангелов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ЕГН хххххххххх , тел. хххххххххх </w:t>
      </w:r>
    </w:p>
    <w:p w:rsidR="00343C38" w:rsidRPr="000E5AA3" w:rsidRDefault="00343C38" w:rsidP="00343C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2. ОСВОБОЖДАВА като Член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120200036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Елеонора Костадинова Конова</w:t>
      </w:r>
    </w:p>
    <w:p w:rsidR="00343C38" w:rsidRPr="000E5AA3" w:rsidRDefault="00343C38" w:rsidP="0034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3C38" w:rsidRPr="000E5AA3" w:rsidRDefault="00343C38" w:rsidP="00343C3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120200036: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>Емилия Цветанова Кръстева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ЕГН хххххххххх , тел. хххххххххх </w:t>
      </w:r>
    </w:p>
    <w:p w:rsidR="00343C38" w:rsidRPr="000E5AA3" w:rsidRDefault="00343C38" w:rsidP="00343C38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343C38" w:rsidRPr="000E5AA3" w:rsidRDefault="00343C38" w:rsidP="00343C38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E81BFE" w:rsidRPr="000E5AA3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0E5AA3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0E5AA3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0E5AA3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138A3" w:rsidRPr="000E5AA3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E138A3" w:rsidRPr="000E5AA3" w:rsidRDefault="00E138A3" w:rsidP="00E138A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 w:rsidR="00DE4643"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6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4D4194" w:rsidRPr="000E5AA3" w:rsidRDefault="004D4194" w:rsidP="004D4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lastRenderedPageBreak/>
        <w:t>РЕШЕНИЕ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 № 106-МИ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27.10.2023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ind w:firstLine="708"/>
        <w:rPr>
          <w:sz w:val="18"/>
          <w:szCs w:val="18"/>
        </w:rPr>
      </w:pPr>
      <w:r w:rsidRPr="000E5AA3">
        <w:rPr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0E5AA3">
        <w:rPr>
          <w:b/>
          <w:sz w:val="18"/>
          <w:szCs w:val="18"/>
        </w:rPr>
        <w:t>ПП</w:t>
      </w:r>
      <w:r w:rsidRPr="000E5AA3">
        <w:rPr>
          <w:b/>
          <w:sz w:val="18"/>
          <w:szCs w:val="18"/>
          <w:lang w:val="en-US"/>
        </w:rPr>
        <w:t xml:space="preserve"> </w:t>
      </w:r>
      <w:r w:rsidRPr="000E5AA3">
        <w:rPr>
          <w:b/>
          <w:sz w:val="18"/>
          <w:szCs w:val="18"/>
        </w:rPr>
        <w:t>”ГЕРБ”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 xml:space="preserve">С вх. № 134/ 27.10.2023г. в ОИК - Берковица е постъпило заявление от  Гроздан Григоров Генов, представляващ </w:t>
      </w:r>
      <w:r w:rsidRPr="000E5AA3">
        <w:rPr>
          <w:b/>
          <w:sz w:val="18"/>
          <w:szCs w:val="18"/>
        </w:rPr>
        <w:t>ПП</w:t>
      </w:r>
      <w:r w:rsidRPr="000E5AA3">
        <w:rPr>
          <w:b/>
          <w:sz w:val="18"/>
          <w:szCs w:val="18"/>
          <w:lang w:val="en-US"/>
        </w:rPr>
        <w:t xml:space="preserve"> </w:t>
      </w:r>
      <w:r w:rsidRPr="000E5AA3">
        <w:rPr>
          <w:b/>
          <w:sz w:val="18"/>
          <w:szCs w:val="18"/>
        </w:rPr>
        <w:t>”ГЕРБ”</w:t>
      </w:r>
      <w:r w:rsidRPr="000E5AA3">
        <w:rPr>
          <w:sz w:val="18"/>
          <w:szCs w:val="18"/>
        </w:rPr>
        <w:t xml:space="preserve"> и списък с общо 39 броя упълномощени представители при провеждане на изборите за общински съветници и кметове на 29 октомври 2023 г.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Приложено е заявление и списък на хартиен и технически носител.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0E5AA3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ПУБЛИКУВА на интернет страницата на ОИК – Берковица  39 / тридесет и девет / броя  упълномощени представители на .</w:t>
      </w:r>
      <w:r w:rsidRPr="000E5AA3">
        <w:rPr>
          <w:b/>
          <w:sz w:val="18"/>
          <w:szCs w:val="18"/>
        </w:rPr>
        <w:t xml:space="preserve"> ПП</w:t>
      </w:r>
      <w:r w:rsidRPr="000E5AA3">
        <w:rPr>
          <w:b/>
          <w:sz w:val="18"/>
          <w:szCs w:val="18"/>
          <w:lang w:val="en-US"/>
        </w:rPr>
        <w:t xml:space="preserve"> </w:t>
      </w:r>
      <w:r w:rsidRPr="000E5AA3">
        <w:rPr>
          <w:b/>
          <w:sz w:val="18"/>
          <w:szCs w:val="18"/>
        </w:rPr>
        <w:t>”ГЕРБ”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E138A3" w:rsidRPr="000E5AA3" w:rsidRDefault="00E138A3" w:rsidP="00E138A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138A3" w:rsidRPr="000E5AA3" w:rsidTr="00D675F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138A3" w:rsidRPr="000E5AA3" w:rsidRDefault="00E138A3" w:rsidP="00E138A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E138A3" w:rsidRPr="000E5AA3" w:rsidRDefault="00E138A3" w:rsidP="00E138A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 w:rsidR="00DE4643"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7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4D4194" w:rsidRPr="000E5AA3" w:rsidRDefault="004D4194" w:rsidP="004D4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 № 107-МИ</w:t>
      </w: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27.10.2023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ind w:firstLine="708"/>
        <w:rPr>
          <w:sz w:val="18"/>
          <w:szCs w:val="18"/>
        </w:rPr>
      </w:pPr>
      <w:r w:rsidRPr="000E5AA3">
        <w:rPr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0E5AA3">
        <w:rPr>
          <w:b/>
          <w:sz w:val="18"/>
          <w:szCs w:val="18"/>
        </w:rPr>
        <w:t>Коалиция „АЛТЕРНАТИВАТА НА ГРАЖДАНИТЕ”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С вх. № 137/ 27.10.2023г. в ОИК - Берковица е постъпило заявление от Даниел Милчев Доцов,упълномощен представител на Коалиция „АЛТЕРНАТИВАТА НА ГРАЖДАНИТЕ” и списък с общо 15 броя упълномощени представители при провеждане на изборите за общински съветници и кметове на 29 октомври 2023 г.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Приложено е заявление и списък на хартиен и технически носител.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0E5AA3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t>ПУБЛИКУВА на интернет страницата на ОИК – Берковица 15 / петнадесет / броя  упълномощени представители на Коалиция „АЛТЕРНАТИВАТА НА ГРАЖДАНИТЕ"</w:t>
      </w:r>
    </w:p>
    <w:p w:rsidR="004D4194" w:rsidRPr="000E5AA3" w:rsidRDefault="004D4194" w:rsidP="004D419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0E5AA3">
        <w:rPr>
          <w:sz w:val="18"/>
          <w:szCs w:val="18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</w:t>
      </w:r>
    </w:p>
    <w:p w:rsidR="00E138A3" w:rsidRPr="000E5AA3" w:rsidRDefault="00E138A3" w:rsidP="00E138A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138A3" w:rsidRPr="000E5AA3" w:rsidTr="00D675F8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138A3" w:rsidRPr="000E5AA3" w:rsidTr="00D675F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8A3" w:rsidRPr="000E5AA3" w:rsidRDefault="00E138A3" w:rsidP="00D6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0E5AA3" w:rsidRDefault="00E138A3" w:rsidP="004D41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DE4643" w:rsidRPr="000E5AA3" w:rsidRDefault="00DE4643" w:rsidP="00DE464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т.8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4D4194" w:rsidRPr="000E5AA3" w:rsidRDefault="004D4194" w:rsidP="004D4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0E5AA3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108- МИ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27.10.2023 г</w:t>
      </w:r>
    </w:p>
    <w:p w:rsidR="004D4194" w:rsidRPr="000E5AA3" w:rsidRDefault="004D4194" w:rsidP="004D4194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E5AA3">
        <w:rPr>
          <w:rFonts w:ascii="Times New Roman" w:hAnsi="Times New Roman"/>
          <w:sz w:val="18"/>
          <w:szCs w:val="18"/>
          <w:lang w:val="en-US"/>
        </w:rPr>
        <w:t>ОТНОСНО:</w:t>
      </w:r>
      <w:r w:rsidRPr="000E5AA3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0E5AA3">
        <w:rPr>
          <w:rFonts w:ascii="Times New Roman" w:hAnsi="Times New Roman"/>
          <w:sz w:val="18"/>
          <w:szCs w:val="18"/>
          <w:lang w:val="en-US"/>
        </w:rPr>
        <w:t>СИК</w:t>
      </w:r>
      <w:r w:rsidRPr="000E5AA3">
        <w:rPr>
          <w:rFonts w:ascii="Times New Roman" w:hAnsi="Times New Roman"/>
          <w:sz w:val="18"/>
          <w:szCs w:val="18"/>
        </w:rPr>
        <w:t xml:space="preserve"> в</w:t>
      </w:r>
      <w:r w:rsidRPr="000E5A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>.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Монтана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,</w:t>
      </w:r>
      <w:r w:rsidRPr="000E5AA3">
        <w:rPr>
          <w:rFonts w:ascii="Times New Roman" w:hAnsi="Times New Roman"/>
          <w:b/>
          <w:sz w:val="18"/>
          <w:szCs w:val="18"/>
        </w:rPr>
        <w:t xml:space="preserve">по предложение на Коалиция „БСП за България” 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4D4194" w:rsidRPr="000E5AA3" w:rsidRDefault="004D4194" w:rsidP="004D41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е предложение   в ОИК с вх. № 138 от 27.10.2023 г</w:t>
      </w:r>
      <w:r w:rsidRPr="000E5AA3">
        <w:rPr>
          <w:rFonts w:ascii="Times New Roman" w:eastAsia="Times New Roman" w:hAnsi="Times New Roman"/>
          <w:sz w:val="18"/>
          <w:szCs w:val="18"/>
        </w:rPr>
        <w:t>. от  Ангел Бориславов Ангелов – упълномощен представител на Коалиция БСП за България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 СИК 120200038.</w:t>
      </w:r>
      <w:r w:rsidRPr="000E5AA3">
        <w:rPr>
          <w:rFonts w:ascii="Times New Roman" w:eastAsia="Times New Roman" w:hAnsi="Times New Roman"/>
          <w:b/>
          <w:sz w:val="18"/>
          <w:szCs w:val="18"/>
        </w:rPr>
        <w:br/>
      </w:r>
    </w:p>
    <w:p w:rsidR="004D4194" w:rsidRPr="000E5AA3" w:rsidRDefault="004D4194" w:rsidP="007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 120200038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на мястото на Милка Тончева Гогова-Младенова - Член- да бъде назначена Кристина Станиславова Димитрова –Тодорова  ЕГН хххххххххх Тел хххххххххх</w:t>
      </w:r>
    </w:p>
    <w:p w:rsidR="00732C8C" w:rsidRPr="000E5AA3" w:rsidRDefault="00732C8C" w:rsidP="007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D4194" w:rsidRPr="000E5AA3" w:rsidRDefault="004D4194" w:rsidP="004D41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4D4194" w:rsidRPr="000E5AA3" w:rsidRDefault="004D4194" w:rsidP="004D41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br/>
        <w:t xml:space="preserve">.  </w:t>
      </w:r>
    </w:p>
    <w:p w:rsidR="004D4194" w:rsidRPr="000E5AA3" w:rsidRDefault="004D4194" w:rsidP="004D41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4D4194" w:rsidRPr="000E5AA3" w:rsidRDefault="004D4194" w:rsidP="004D41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1.ОСВОБОЖДАВА като Член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120200038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 Милка Тончева Гогова-Младенова</w:t>
      </w:r>
    </w:p>
    <w:p w:rsidR="004D4194" w:rsidRPr="000E5AA3" w:rsidRDefault="004D4194" w:rsidP="004D4194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НАЗНАЧАВА като  Член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120200038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 Кристина Станиславова Димитрова –Тодорова , ЕГН хххххххххх , тел. хххххххххх</w:t>
      </w:r>
    </w:p>
    <w:p w:rsidR="004D4194" w:rsidRPr="000E5AA3" w:rsidRDefault="00732C8C" w:rsidP="004D41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</w:t>
      </w:r>
    </w:p>
    <w:p w:rsidR="004D4194" w:rsidRPr="000E5AA3" w:rsidRDefault="004D4194" w:rsidP="004D4194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4D4194" w:rsidRPr="000E5AA3" w:rsidRDefault="004D4194" w:rsidP="004D41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DE4643" w:rsidRPr="000E5AA3" w:rsidRDefault="00DE4643" w:rsidP="00DE4643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DE4643" w:rsidRPr="000E5AA3" w:rsidTr="008A0F83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DE4643" w:rsidRPr="000E5AA3" w:rsidTr="008A0F8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3" w:rsidRPr="000E5AA3" w:rsidRDefault="00DE4643" w:rsidP="008A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E1794" w:rsidRPr="000E5AA3" w:rsidRDefault="00DE4643" w:rsidP="00DE46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11 гласа „ЗА”.</w:t>
      </w:r>
    </w:p>
    <w:p w:rsidR="00DE1794" w:rsidRPr="000E5AA3" w:rsidRDefault="00DE1794" w:rsidP="00DE1794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t>По т.9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DE1794" w:rsidRPr="000E5AA3" w:rsidRDefault="00DE1794" w:rsidP="00DE17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0E5AA3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109- МИ</w:t>
      </w:r>
      <w:r w:rsidRPr="000E5AA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27.10.2023 г</w:t>
      </w:r>
    </w:p>
    <w:p w:rsidR="00DE1794" w:rsidRPr="000E5AA3" w:rsidRDefault="00DE1794" w:rsidP="00DE1794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E5AA3">
        <w:rPr>
          <w:rFonts w:ascii="Times New Roman" w:hAnsi="Times New Roman"/>
          <w:sz w:val="18"/>
          <w:szCs w:val="18"/>
          <w:lang w:val="en-US"/>
        </w:rPr>
        <w:t>ОТНОСНО:</w:t>
      </w:r>
      <w:r w:rsidRPr="000E5AA3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0E5AA3">
        <w:rPr>
          <w:rFonts w:ascii="Times New Roman" w:hAnsi="Times New Roman"/>
          <w:sz w:val="18"/>
          <w:szCs w:val="18"/>
          <w:lang w:val="en-US"/>
        </w:rPr>
        <w:t>СИК</w:t>
      </w:r>
      <w:r w:rsidRPr="000E5AA3">
        <w:rPr>
          <w:rFonts w:ascii="Times New Roman" w:hAnsi="Times New Roman"/>
          <w:sz w:val="18"/>
          <w:szCs w:val="18"/>
        </w:rPr>
        <w:t xml:space="preserve"> в</w:t>
      </w:r>
      <w:r w:rsidRPr="000E5A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0E5AA3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0E5AA3">
        <w:rPr>
          <w:rFonts w:ascii="Times New Roman" w:hAnsi="Times New Roman"/>
          <w:b/>
          <w:sz w:val="18"/>
          <w:szCs w:val="18"/>
        </w:rPr>
        <w:t>.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Монтана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>,</w:t>
      </w:r>
      <w:r w:rsidRPr="000E5AA3">
        <w:rPr>
          <w:rFonts w:ascii="Times New Roman" w:hAnsi="Times New Roman"/>
          <w:b/>
          <w:sz w:val="18"/>
          <w:szCs w:val="18"/>
        </w:rPr>
        <w:t>по предложение на Коалиция „ПП ДБ</w:t>
      </w:r>
      <w:r w:rsidRPr="000E5AA3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0E5AA3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DE1794" w:rsidRPr="000E5AA3" w:rsidRDefault="00DE1794" w:rsidP="00DE1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140  от 27.10.2023 г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от Цветелина Илиева </w:t>
      </w:r>
      <w:proofErr w:type="spellStart"/>
      <w:r w:rsidRPr="000E5AA3">
        <w:rPr>
          <w:rFonts w:ascii="Times New Roman" w:eastAsia="Times New Roman" w:hAnsi="Times New Roman"/>
          <w:sz w:val="18"/>
          <w:szCs w:val="18"/>
        </w:rPr>
        <w:t>Илиева</w:t>
      </w:r>
      <w:proofErr w:type="spellEnd"/>
      <w:r w:rsidRPr="000E5AA3">
        <w:rPr>
          <w:rFonts w:ascii="Times New Roman" w:eastAsia="Times New Roman" w:hAnsi="Times New Roman"/>
          <w:sz w:val="18"/>
          <w:szCs w:val="18"/>
        </w:rPr>
        <w:t xml:space="preserve"> - преупълномощен представител на Коалиция  „Продължаваме Промяната – Демократична България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№ 120200037, СИК 120200039, СИК 120200040</w:t>
      </w:r>
    </w:p>
    <w:p w:rsidR="00DE1794" w:rsidRPr="000E5AA3" w:rsidRDefault="00DE1794" w:rsidP="00DE179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DE1794" w:rsidRPr="000E5AA3" w:rsidRDefault="00DE1794" w:rsidP="00DE1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В СИК № 120200037 </w:t>
      </w:r>
      <w:r w:rsidRPr="000E5AA3">
        <w:rPr>
          <w:rFonts w:ascii="Times New Roman" w:eastAsia="Times New Roman" w:hAnsi="Times New Roman"/>
          <w:sz w:val="18"/>
          <w:szCs w:val="18"/>
        </w:rPr>
        <w:t>на мястото на Никола Тодоров Георгиев- Секретар, да бъде назначена Теодора Александрова Николова, ЕГН хххххххххх Тел .хххххххххх</w:t>
      </w:r>
    </w:p>
    <w:p w:rsidR="00DE1794" w:rsidRPr="000E5AA3" w:rsidRDefault="00DE1794" w:rsidP="00DE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№ 120200039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на мястото на Пенка Георгиева Александрова- Секретар- да бъде назначен Александър Петров Велков  ЕГН хххххххххх Тел хххххххххх</w:t>
      </w:r>
    </w:p>
    <w:p w:rsidR="00DE1794" w:rsidRPr="000E5AA3" w:rsidRDefault="00DE1794" w:rsidP="00DE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В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 № 120200040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на мястото на Богдана Йоцова Тодорова –Председател,да бъде назначена Анна Александрова Георгиева  ЕГН хххххххххх Тел хххххххххх</w:t>
      </w:r>
    </w:p>
    <w:p w:rsidR="00DE1794" w:rsidRPr="000E5AA3" w:rsidRDefault="00DE1794" w:rsidP="00DE17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</w:p>
    <w:p w:rsidR="00DE1794" w:rsidRPr="000E5AA3" w:rsidRDefault="00DE1794" w:rsidP="00DE179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DE1794" w:rsidRPr="000E5AA3" w:rsidRDefault="00DE1794" w:rsidP="00DE1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DE1794" w:rsidRPr="000E5AA3" w:rsidRDefault="00DE1794" w:rsidP="00DE17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0E5AA3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DE1794" w:rsidRPr="000E5AA3" w:rsidRDefault="00DE1794" w:rsidP="00DE17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1. ОСВОБОЖДАВА като Секретар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120200037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Никола Тодоров Георгиев</w:t>
      </w:r>
    </w:p>
    <w:p w:rsidR="00DE1794" w:rsidRPr="000E5AA3" w:rsidRDefault="00DE1794" w:rsidP="00DE179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    НАЗНАЧАВА като Секретар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120200037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Теодора Александрова Николова, ЕГН хххххххххх , тел. хххххххххх</w:t>
      </w:r>
    </w:p>
    <w:p w:rsidR="00DE1794" w:rsidRPr="000E5AA3" w:rsidRDefault="00DE1794" w:rsidP="000E5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br/>
      </w:r>
      <w:r w:rsidR="00DC35DC"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2.ОСВОБОЖДАВА като Секретар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Пенка Георгиева Александрова   НАЗНАЧАВА като Секретар  на </w:t>
      </w:r>
      <w:r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120200039 </w:t>
      </w:r>
      <w:r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E5AA3">
        <w:rPr>
          <w:rFonts w:ascii="Times New Roman" w:eastAsia="Times New Roman" w:hAnsi="Times New Roman"/>
          <w:sz w:val="18"/>
          <w:szCs w:val="18"/>
        </w:rPr>
        <w:t xml:space="preserve"> Александър Петров Велков  , ЕГН хххххххххх , тел. хххххххххх</w:t>
      </w:r>
    </w:p>
    <w:p w:rsidR="00DC35DC" w:rsidRDefault="00DC35DC" w:rsidP="00DE17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3.</w:t>
      </w:r>
      <w:r w:rsidR="00DE1794" w:rsidRPr="000E5AA3">
        <w:rPr>
          <w:rFonts w:ascii="Times New Roman" w:eastAsia="Times New Roman" w:hAnsi="Times New Roman"/>
          <w:sz w:val="18"/>
          <w:szCs w:val="18"/>
        </w:rPr>
        <w:t xml:space="preserve"> ОСВОБОЖДАВА  като Председател на </w:t>
      </w:r>
      <w:r w:rsidR="00DE1794" w:rsidRPr="000E5AA3">
        <w:rPr>
          <w:rFonts w:ascii="Times New Roman" w:eastAsia="Times New Roman" w:hAnsi="Times New Roman"/>
          <w:b/>
          <w:sz w:val="18"/>
          <w:szCs w:val="18"/>
        </w:rPr>
        <w:t xml:space="preserve">СИК 120200040: </w:t>
      </w:r>
      <w:r>
        <w:rPr>
          <w:rFonts w:ascii="Times New Roman" w:eastAsia="Times New Roman" w:hAnsi="Times New Roman"/>
          <w:sz w:val="18"/>
          <w:szCs w:val="18"/>
        </w:rPr>
        <w:t xml:space="preserve">Богдана Йоцова Тодорова   </w:t>
      </w:r>
    </w:p>
    <w:p w:rsidR="00DE1794" w:rsidRPr="000E5AA3" w:rsidRDefault="00DC35DC" w:rsidP="00DE17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</w:t>
      </w:r>
      <w:r w:rsidR="00DE1794" w:rsidRPr="000E5AA3">
        <w:rPr>
          <w:rFonts w:ascii="Times New Roman" w:eastAsia="Times New Roman" w:hAnsi="Times New Roman"/>
          <w:sz w:val="18"/>
          <w:szCs w:val="18"/>
        </w:rPr>
        <w:t xml:space="preserve">НАЗНАЧАВА като  Председател  на </w:t>
      </w:r>
      <w:r w:rsidR="00DE1794" w:rsidRPr="000E5AA3">
        <w:rPr>
          <w:rFonts w:ascii="Times New Roman" w:eastAsia="Times New Roman" w:hAnsi="Times New Roman"/>
          <w:b/>
          <w:sz w:val="18"/>
          <w:szCs w:val="18"/>
        </w:rPr>
        <w:t>СИК 120200040</w:t>
      </w:r>
      <w:r w:rsidR="00DE1794" w:rsidRPr="000E5AA3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="00DE1794" w:rsidRPr="000E5AA3">
        <w:rPr>
          <w:rFonts w:ascii="Times New Roman" w:eastAsia="Times New Roman" w:hAnsi="Times New Roman"/>
          <w:sz w:val="18"/>
          <w:szCs w:val="18"/>
        </w:rPr>
        <w:t xml:space="preserve"> Анна Александрова Георгиева  , ЕГН хххххххххх , тел.хххххххххх</w:t>
      </w:r>
    </w:p>
    <w:p w:rsidR="00DE1794" w:rsidRPr="000E5AA3" w:rsidRDefault="00DE1794" w:rsidP="00DE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 xml:space="preserve"> </w:t>
      </w:r>
      <w:r w:rsidRPr="000E5AA3">
        <w:rPr>
          <w:rFonts w:ascii="Times New Roman" w:eastAsia="Times New Roman" w:hAnsi="Times New Roman"/>
          <w:sz w:val="18"/>
          <w:szCs w:val="18"/>
        </w:rPr>
        <w:tab/>
        <w:t xml:space="preserve"> </w:t>
      </w:r>
    </w:p>
    <w:p w:rsidR="00DE1794" w:rsidRPr="000E5AA3" w:rsidRDefault="00DE1794" w:rsidP="00DE179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E5AA3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E81BFE" w:rsidRDefault="00DE1794" w:rsidP="000E5A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</w:t>
      </w:r>
      <w:r w:rsidR="000E5AA3">
        <w:rPr>
          <w:rFonts w:ascii="Times New Roman" w:eastAsia="Times New Roman" w:hAnsi="Times New Roman"/>
          <w:sz w:val="18"/>
          <w:szCs w:val="18"/>
          <w:lang w:eastAsia="bg-BG"/>
        </w:rPr>
        <w:t>ок до три дни от обявяването му</w:t>
      </w:r>
      <w:r w:rsidR="00F30A20">
        <w:rPr>
          <w:rFonts w:ascii="Times New Roman" w:eastAsia="Times New Roman" w:hAnsi="Times New Roman"/>
          <w:sz w:val="18"/>
          <w:szCs w:val="18"/>
          <w:lang w:eastAsia="bg-BG"/>
        </w:rPr>
        <w:t>.</w:t>
      </w:r>
    </w:p>
    <w:p w:rsidR="00F30A20" w:rsidRPr="000E5AA3" w:rsidRDefault="00F30A20" w:rsidP="000E5A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DF0419" w:rsidRPr="000E5AA3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0E5AA3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0E5AA3" w:rsidSect="000E5A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E3889"/>
    <w:rsid w:val="001E6E06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56B0"/>
    <w:rsid w:val="00A673DC"/>
    <w:rsid w:val="00A67D6C"/>
    <w:rsid w:val="00A74061"/>
    <w:rsid w:val="00A74A3E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30B6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16</cp:revision>
  <cp:lastPrinted>2023-10-21T12:25:00Z</cp:lastPrinted>
  <dcterms:created xsi:type="dcterms:W3CDTF">2023-10-27T11:08:00Z</dcterms:created>
  <dcterms:modified xsi:type="dcterms:W3CDTF">2023-10-28T10:32:00Z</dcterms:modified>
</cp:coreProperties>
</file>